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91E08" w14:textId="3D7F61A1" w:rsidR="002E6FA5" w:rsidRDefault="002E6FA5"/>
    <w:p w14:paraId="632818AC" w14:textId="5AD13647" w:rsidR="002E6FA5" w:rsidRDefault="00A23630">
      <w:r w:rsidRPr="008E5E68">
        <w:rPr>
          <w:rFonts w:ascii="Calibri" w:eastAsia="Calibri" w:hAnsi="Calibri"/>
          <w:noProof/>
          <w:kern w:val="2"/>
          <w:sz w:val="22"/>
          <w:szCs w:val="22"/>
          <w:lang w:eastAsia="en-US"/>
          <w14:ligatures w14:val="standardContextual"/>
        </w:rPr>
        <w:drawing>
          <wp:anchor distT="0" distB="0" distL="114300" distR="114300" simplePos="0" relativeHeight="251659264" behindDoc="0" locked="0" layoutInCell="1" allowOverlap="1" wp14:anchorId="117E9FBD" wp14:editId="014683FA">
            <wp:simplePos x="0" y="0"/>
            <wp:positionH relativeFrom="column">
              <wp:posOffset>-297815</wp:posOffset>
            </wp:positionH>
            <wp:positionV relativeFrom="paragraph">
              <wp:posOffset>177165</wp:posOffset>
            </wp:positionV>
            <wp:extent cx="6426835" cy="1582420"/>
            <wp:effectExtent l="0" t="0" r="0" b="0"/>
            <wp:wrapSquare wrapText="bothSides"/>
            <wp:docPr id="4" name="Рисунок 129600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600555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26835" cy="1582420"/>
                    </a:xfrm>
                    <a:prstGeom prst="rect">
                      <a:avLst/>
                    </a:prstGeom>
                    <a:noFill/>
                  </pic:spPr>
                </pic:pic>
              </a:graphicData>
            </a:graphic>
            <wp14:sizeRelH relativeFrom="page">
              <wp14:pctWidth>0</wp14:pctWidth>
            </wp14:sizeRelH>
            <wp14:sizeRelV relativeFrom="page">
              <wp14:pctHeight>0</wp14:pctHeight>
            </wp14:sizeRelV>
          </wp:anchor>
        </w:drawing>
      </w:r>
    </w:p>
    <w:tbl>
      <w:tblPr>
        <w:tblStyle w:val="a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13"/>
      </w:tblGrid>
      <w:tr w:rsidR="00517D8A" w14:paraId="66DE79A4" w14:textId="77777777" w:rsidTr="00847DA5">
        <w:tc>
          <w:tcPr>
            <w:tcW w:w="4678" w:type="dxa"/>
          </w:tcPr>
          <w:p w14:paraId="6B7B8CB1" w14:textId="65CEA72A" w:rsidR="00517D8A" w:rsidRDefault="00517D8A" w:rsidP="00517D8A">
            <w:pPr>
              <w:rPr>
                <w:sz w:val="28"/>
                <w:szCs w:val="28"/>
              </w:rPr>
            </w:pPr>
            <w:r>
              <w:rPr>
                <w:sz w:val="28"/>
                <w:szCs w:val="28"/>
              </w:rPr>
              <w:t>СОГЛАСОВАН</w:t>
            </w:r>
            <w:r w:rsidR="008E5E68">
              <w:rPr>
                <w:sz w:val="28"/>
                <w:szCs w:val="28"/>
              </w:rPr>
              <w:t>Ы</w:t>
            </w:r>
          </w:p>
          <w:p w14:paraId="5D48A1FC" w14:textId="639201B0" w:rsidR="00847DA5" w:rsidRPr="002E6FA5" w:rsidRDefault="00895A1A" w:rsidP="00517D8A">
            <w:pPr>
              <w:rPr>
                <w:sz w:val="28"/>
                <w:szCs w:val="28"/>
              </w:rPr>
            </w:pPr>
            <w:r>
              <w:rPr>
                <w:sz w:val="28"/>
                <w:szCs w:val="28"/>
              </w:rPr>
              <w:t>п</w:t>
            </w:r>
            <w:r w:rsidR="00847DA5">
              <w:rPr>
                <w:sz w:val="28"/>
                <w:szCs w:val="28"/>
              </w:rPr>
              <w:t>ротоколом Совета трудового коллектива от «__» _________2023 г. № ____</w:t>
            </w:r>
          </w:p>
          <w:p w14:paraId="6A0661FF" w14:textId="4326B519" w:rsidR="00517D8A" w:rsidRDefault="00517D8A" w:rsidP="00517D8A">
            <w:pPr>
              <w:rPr>
                <w:sz w:val="28"/>
                <w:szCs w:val="28"/>
              </w:rPr>
            </w:pPr>
          </w:p>
        </w:tc>
        <w:tc>
          <w:tcPr>
            <w:tcW w:w="4813" w:type="dxa"/>
          </w:tcPr>
          <w:p w14:paraId="7536DF75" w14:textId="64428767" w:rsidR="00517D8A" w:rsidRPr="00517D8A" w:rsidRDefault="00517D8A" w:rsidP="00FE1443">
            <w:pPr>
              <w:ind w:left="284"/>
              <w:rPr>
                <w:sz w:val="28"/>
                <w:szCs w:val="28"/>
              </w:rPr>
            </w:pPr>
            <w:r w:rsidRPr="00517D8A">
              <w:rPr>
                <w:sz w:val="28"/>
                <w:szCs w:val="28"/>
              </w:rPr>
              <w:t>У</w:t>
            </w:r>
            <w:r>
              <w:rPr>
                <w:sz w:val="28"/>
                <w:szCs w:val="28"/>
              </w:rPr>
              <w:t>ТВЕРЖДЕН</w:t>
            </w:r>
            <w:r w:rsidR="008E5E68">
              <w:rPr>
                <w:sz w:val="28"/>
                <w:szCs w:val="28"/>
              </w:rPr>
              <w:t>Ы</w:t>
            </w:r>
          </w:p>
          <w:p w14:paraId="4358A05F" w14:textId="3E699CB2" w:rsidR="00FE1443" w:rsidRDefault="00517D8A" w:rsidP="00FE1443">
            <w:pPr>
              <w:ind w:left="284"/>
              <w:rPr>
                <w:sz w:val="28"/>
                <w:szCs w:val="28"/>
              </w:rPr>
            </w:pPr>
            <w:r w:rsidRPr="00517D8A">
              <w:rPr>
                <w:sz w:val="28"/>
                <w:szCs w:val="28"/>
              </w:rPr>
              <w:t>приказом КГБУ ДО «С</w:t>
            </w:r>
            <w:r w:rsidR="008E5E68">
              <w:rPr>
                <w:sz w:val="28"/>
                <w:szCs w:val="28"/>
              </w:rPr>
              <w:t xml:space="preserve">Ш по настольному теннису </w:t>
            </w:r>
            <w:r w:rsidRPr="00517D8A">
              <w:rPr>
                <w:sz w:val="28"/>
                <w:szCs w:val="28"/>
              </w:rPr>
              <w:t xml:space="preserve">«Алтай» </w:t>
            </w:r>
          </w:p>
          <w:p w14:paraId="55277C1F" w14:textId="402AC1C6" w:rsidR="00517D8A" w:rsidRPr="00517D8A" w:rsidRDefault="00517D8A" w:rsidP="00FE1443">
            <w:pPr>
              <w:ind w:left="284"/>
              <w:rPr>
                <w:sz w:val="28"/>
                <w:szCs w:val="28"/>
              </w:rPr>
            </w:pPr>
            <w:r w:rsidRPr="00517D8A">
              <w:rPr>
                <w:sz w:val="28"/>
                <w:szCs w:val="28"/>
              </w:rPr>
              <w:t>от «___» _________ 2023 г. № ____</w:t>
            </w:r>
          </w:p>
          <w:p w14:paraId="11EA5C2A" w14:textId="77777777" w:rsidR="00517D8A" w:rsidRDefault="00517D8A" w:rsidP="00517D8A">
            <w:pPr>
              <w:rPr>
                <w:sz w:val="28"/>
                <w:szCs w:val="28"/>
              </w:rPr>
            </w:pPr>
          </w:p>
        </w:tc>
      </w:tr>
    </w:tbl>
    <w:p w14:paraId="33CD3EE3" w14:textId="77777777" w:rsidR="00517D8A" w:rsidRDefault="00517D8A" w:rsidP="00517D8A">
      <w:pPr>
        <w:jc w:val="center"/>
        <w:rPr>
          <w:b/>
          <w:sz w:val="28"/>
          <w:szCs w:val="28"/>
        </w:rPr>
      </w:pPr>
    </w:p>
    <w:p w14:paraId="609AE893" w14:textId="77777777" w:rsidR="00517D8A" w:rsidRDefault="00517D8A" w:rsidP="00517D8A">
      <w:pPr>
        <w:jc w:val="center"/>
        <w:rPr>
          <w:b/>
          <w:sz w:val="28"/>
          <w:szCs w:val="28"/>
        </w:rPr>
      </w:pPr>
    </w:p>
    <w:p w14:paraId="4D3FE8CC" w14:textId="77777777" w:rsidR="00517D8A" w:rsidRDefault="00517D8A" w:rsidP="00517D8A">
      <w:pPr>
        <w:jc w:val="center"/>
        <w:rPr>
          <w:b/>
          <w:sz w:val="28"/>
          <w:szCs w:val="28"/>
        </w:rPr>
      </w:pPr>
    </w:p>
    <w:p w14:paraId="0A2C50E1" w14:textId="77777777" w:rsidR="00517D8A" w:rsidRDefault="00517D8A" w:rsidP="00517D8A">
      <w:pPr>
        <w:jc w:val="center"/>
        <w:rPr>
          <w:b/>
          <w:sz w:val="28"/>
          <w:szCs w:val="28"/>
        </w:rPr>
      </w:pPr>
    </w:p>
    <w:p w14:paraId="71D16576" w14:textId="6958AE87" w:rsidR="00517D8A" w:rsidRDefault="00517D8A" w:rsidP="00517D8A">
      <w:pPr>
        <w:jc w:val="center"/>
        <w:rPr>
          <w:b/>
          <w:sz w:val="28"/>
          <w:szCs w:val="28"/>
        </w:rPr>
      </w:pPr>
      <w:r w:rsidRPr="008170C3">
        <w:rPr>
          <w:b/>
          <w:sz w:val="28"/>
          <w:szCs w:val="28"/>
        </w:rPr>
        <w:t>ПРАВИЛА ВНУТРЕННЕГО ТРУДОВОГО РАСПОРЯДКА</w:t>
      </w:r>
    </w:p>
    <w:p w14:paraId="0C655ECA" w14:textId="77777777" w:rsidR="00895A1A" w:rsidRDefault="00895A1A" w:rsidP="00517D8A">
      <w:pPr>
        <w:jc w:val="center"/>
        <w:rPr>
          <w:b/>
          <w:sz w:val="28"/>
          <w:szCs w:val="28"/>
        </w:rPr>
      </w:pPr>
      <w:r>
        <w:rPr>
          <w:b/>
          <w:sz w:val="28"/>
          <w:szCs w:val="28"/>
        </w:rPr>
        <w:t xml:space="preserve">краевого государственного бюджетного учреждения </w:t>
      </w:r>
    </w:p>
    <w:p w14:paraId="625A1F1B" w14:textId="77777777" w:rsidR="004B7E40" w:rsidRDefault="00895A1A" w:rsidP="00517D8A">
      <w:pPr>
        <w:jc w:val="center"/>
        <w:rPr>
          <w:b/>
          <w:sz w:val="28"/>
          <w:szCs w:val="28"/>
        </w:rPr>
      </w:pPr>
      <w:r>
        <w:rPr>
          <w:b/>
          <w:sz w:val="28"/>
          <w:szCs w:val="28"/>
        </w:rPr>
        <w:t>дополнительного образования</w:t>
      </w:r>
    </w:p>
    <w:p w14:paraId="44834992" w14:textId="217D6360" w:rsidR="00517D8A" w:rsidRPr="008170C3" w:rsidRDefault="00895A1A" w:rsidP="00517D8A">
      <w:pPr>
        <w:jc w:val="center"/>
        <w:rPr>
          <w:b/>
          <w:sz w:val="28"/>
          <w:szCs w:val="28"/>
        </w:rPr>
      </w:pPr>
      <w:r>
        <w:rPr>
          <w:b/>
          <w:sz w:val="28"/>
          <w:szCs w:val="28"/>
        </w:rPr>
        <w:t xml:space="preserve"> </w:t>
      </w:r>
      <w:r w:rsidR="00517D8A">
        <w:rPr>
          <w:b/>
          <w:sz w:val="28"/>
          <w:szCs w:val="28"/>
        </w:rPr>
        <w:t xml:space="preserve">«Спортивная школа по </w:t>
      </w:r>
      <w:r w:rsidR="008E5E68">
        <w:rPr>
          <w:b/>
          <w:sz w:val="28"/>
          <w:szCs w:val="28"/>
        </w:rPr>
        <w:t>настольному теннису</w:t>
      </w:r>
      <w:r w:rsidR="00517D8A">
        <w:rPr>
          <w:b/>
          <w:sz w:val="28"/>
          <w:szCs w:val="28"/>
        </w:rPr>
        <w:t xml:space="preserve"> «Алтай»</w:t>
      </w:r>
    </w:p>
    <w:p w14:paraId="092E52E3" w14:textId="77777777" w:rsidR="00517D8A" w:rsidRPr="00BE307B" w:rsidRDefault="00517D8A" w:rsidP="00517D8A"/>
    <w:p w14:paraId="512E7B0C" w14:textId="77777777" w:rsidR="00517D8A" w:rsidRDefault="00517D8A" w:rsidP="00517D8A">
      <w:pPr>
        <w:jc w:val="center"/>
      </w:pPr>
    </w:p>
    <w:p w14:paraId="7F33581E" w14:textId="77777777" w:rsidR="00517D8A" w:rsidRDefault="00517D8A" w:rsidP="00517D8A">
      <w:pPr>
        <w:numPr>
          <w:ilvl w:val="0"/>
          <w:numId w:val="1"/>
        </w:numPr>
        <w:jc w:val="center"/>
        <w:rPr>
          <w:b/>
          <w:sz w:val="28"/>
          <w:szCs w:val="28"/>
        </w:rPr>
      </w:pPr>
      <w:r>
        <w:rPr>
          <w:b/>
          <w:sz w:val="28"/>
          <w:szCs w:val="28"/>
        </w:rPr>
        <w:t>Общие положения</w:t>
      </w:r>
    </w:p>
    <w:p w14:paraId="6FC87227" w14:textId="77777777" w:rsidR="00517D8A" w:rsidRDefault="00517D8A" w:rsidP="00517D8A">
      <w:pPr>
        <w:jc w:val="center"/>
      </w:pPr>
    </w:p>
    <w:p w14:paraId="77D03AB9" w14:textId="6A4C96F2" w:rsidR="00517D8A" w:rsidRDefault="00517D8A" w:rsidP="00517D8A">
      <w:pPr>
        <w:ind w:firstLine="709"/>
        <w:jc w:val="both"/>
        <w:rPr>
          <w:sz w:val="28"/>
          <w:szCs w:val="28"/>
        </w:rPr>
      </w:pPr>
      <w:r>
        <w:rPr>
          <w:sz w:val="28"/>
          <w:szCs w:val="28"/>
        </w:rPr>
        <w:t>Настоящие Правила внутреннего трудового распорядка (далее – Правила) регламентируют в соответствии с Трудовым кодексом Российской Федерации</w:t>
      </w:r>
      <w:r w:rsidR="00B942FF">
        <w:rPr>
          <w:sz w:val="28"/>
          <w:szCs w:val="28"/>
        </w:rPr>
        <w:t xml:space="preserve"> (далее – ТК РФ)</w:t>
      </w:r>
      <w:r>
        <w:rPr>
          <w:sz w:val="28"/>
          <w:szCs w:val="28"/>
        </w:rPr>
        <w:t xml:space="preserve">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w:t>
      </w:r>
    </w:p>
    <w:p w14:paraId="0A69D574" w14:textId="77777777" w:rsidR="00517D8A" w:rsidRDefault="00517D8A" w:rsidP="00517D8A">
      <w:pPr>
        <w:ind w:firstLine="709"/>
        <w:jc w:val="both"/>
        <w:rPr>
          <w:sz w:val="28"/>
          <w:szCs w:val="28"/>
        </w:rPr>
      </w:pPr>
      <w:r>
        <w:rPr>
          <w:sz w:val="28"/>
          <w:szCs w:val="28"/>
        </w:rPr>
        <w:t>Правила призваны способствовать укреплению трудовой дисциплины, рациональному использованию рабочего времени, совершенствованию организации труда.</w:t>
      </w:r>
    </w:p>
    <w:p w14:paraId="192E7B90" w14:textId="77777777" w:rsidR="00517D8A" w:rsidRDefault="00517D8A" w:rsidP="00517D8A">
      <w:pPr>
        <w:ind w:left="360"/>
        <w:jc w:val="center"/>
        <w:rPr>
          <w:b/>
          <w:sz w:val="28"/>
          <w:szCs w:val="28"/>
        </w:rPr>
      </w:pPr>
    </w:p>
    <w:p w14:paraId="27471489" w14:textId="77777777" w:rsidR="00517D8A" w:rsidRDefault="00517D8A" w:rsidP="00517D8A">
      <w:pPr>
        <w:numPr>
          <w:ilvl w:val="0"/>
          <w:numId w:val="1"/>
        </w:numPr>
        <w:jc w:val="center"/>
        <w:rPr>
          <w:b/>
          <w:sz w:val="28"/>
          <w:szCs w:val="28"/>
        </w:rPr>
      </w:pPr>
      <w:r>
        <w:rPr>
          <w:b/>
          <w:sz w:val="28"/>
          <w:szCs w:val="28"/>
        </w:rPr>
        <w:t>Прием на работу и увольнение</w:t>
      </w:r>
    </w:p>
    <w:p w14:paraId="6CEBA1B6" w14:textId="77777777" w:rsidR="00517D8A" w:rsidRDefault="00517D8A" w:rsidP="00517D8A">
      <w:pPr>
        <w:ind w:left="360"/>
        <w:rPr>
          <w:b/>
          <w:sz w:val="28"/>
          <w:szCs w:val="28"/>
        </w:rPr>
      </w:pPr>
    </w:p>
    <w:p w14:paraId="26A7AA12" w14:textId="0D335EF2" w:rsidR="00517D8A" w:rsidRDefault="00517D8A" w:rsidP="00517D8A">
      <w:pPr>
        <w:ind w:firstLine="709"/>
        <w:jc w:val="both"/>
        <w:rPr>
          <w:sz w:val="28"/>
          <w:szCs w:val="28"/>
        </w:rPr>
      </w:pPr>
      <w:r>
        <w:rPr>
          <w:sz w:val="28"/>
          <w:szCs w:val="28"/>
        </w:rPr>
        <w:t xml:space="preserve">2.1. Прием на работу в КГБУ ДО «СШ по </w:t>
      </w:r>
      <w:r w:rsidR="0014354C">
        <w:rPr>
          <w:sz w:val="28"/>
          <w:szCs w:val="28"/>
        </w:rPr>
        <w:t>настольному теннису</w:t>
      </w:r>
      <w:r>
        <w:rPr>
          <w:sz w:val="28"/>
          <w:szCs w:val="28"/>
        </w:rPr>
        <w:t xml:space="preserve"> «Алтай» (далее –Учреждение, Работодатель) осуществляется на основании трудового договора, заключенного в соответствии с Трудовым кодексом РФ.</w:t>
      </w:r>
    </w:p>
    <w:p w14:paraId="09343E32" w14:textId="77777777" w:rsidR="00517D8A" w:rsidRDefault="00517D8A" w:rsidP="00517D8A">
      <w:pPr>
        <w:ind w:firstLine="709"/>
        <w:jc w:val="both"/>
        <w:rPr>
          <w:sz w:val="28"/>
          <w:szCs w:val="28"/>
        </w:rPr>
      </w:pPr>
      <w:bookmarkStart w:id="0" w:name="sub_1222"/>
      <w:r>
        <w:rPr>
          <w:sz w:val="28"/>
          <w:szCs w:val="28"/>
        </w:rPr>
        <w:t>2.2. При заключении трудового договора лицо, поступающее на работу, предъявляет работодателю:</w:t>
      </w:r>
    </w:p>
    <w:bookmarkEnd w:id="0"/>
    <w:p w14:paraId="3442CCD8" w14:textId="77777777" w:rsidR="00517D8A" w:rsidRDefault="00517D8A" w:rsidP="00517D8A">
      <w:pPr>
        <w:numPr>
          <w:ilvl w:val="0"/>
          <w:numId w:val="2"/>
        </w:numPr>
        <w:tabs>
          <w:tab w:val="left" w:pos="993"/>
        </w:tabs>
        <w:ind w:left="0" w:firstLine="709"/>
        <w:jc w:val="both"/>
        <w:rPr>
          <w:sz w:val="28"/>
          <w:szCs w:val="28"/>
        </w:rPr>
      </w:pPr>
      <w:r>
        <w:rPr>
          <w:sz w:val="28"/>
          <w:szCs w:val="28"/>
        </w:rPr>
        <w:t>паспорт или иной документ, удостоверяющий личность;</w:t>
      </w:r>
    </w:p>
    <w:p w14:paraId="01B95BA8" w14:textId="46182CFA" w:rsidR="00517D8A" w:rsidRPr="00517D8A" w:rsidRDefault="00517D8A" w:rsidP="00517D8A">
      <w:pPr>
        <w:numPr>
          <w:ilvl w:val="0"/>
          <w:numId w:val="2"/>
        </w:numPr>
        <w:tabs>
          <w:tab w:val="left" w:pos="993"/>
        </w:tabs>
        <w:ind w:left="0" w:firstLine="709"/>
        <w:jc w:val="both"/>
        <w:rPr>
          <w:strike/>
          <w:sz w:val="32"/>
          <w:szCs w:val="28"/>
        </w:rPr>
      </w:pPr>
      <w:r w:rsidRPr="00517D8A">
        <w:rPr>
          <w:color w:val="000000"/>
          <w:sz w:val="28"/>
        </w:rPr>
        <w:lastRenderedPageBreak/>
        <w:t xml:space="preserve">трудовую </w:t>
      </w:r>
      <w:r>
        <w:rPr>
          <w:color w:val="000000"/>
          <w:sz w:val="28"/>
        </w:rPr>
        <w:t>книжку и (или) сведения о трудовой деятельности</w:t>
      </w:r>
      <w:r w:rsidR="00B20151">
        <w:rPr>
          <w:color w:val="000000"/>
          <w:sz w:val="28"/>
        </w:rPr>
        <w:t xml:space="preserve"> по форме СТД-Р или СТД-СФР</w:t>
      </w:r>
      <w:r>
        <w:rPr>
          <w:color w:val="000000"/>
          <w:sz w:val="28"/>
        </w:rPr>
        <w:t xml:space="preserve">, за исключением случаев, когда трудовой договор заключается впервые </w:t>
      </w:r>
      <w:r w:rsidRPr="00BE307B">
        <w:rPr>
          <w:color w:val="000000"/>
          <w:sz w:val="28"/>
        </w:rPr>
        <w:t>или сотрудник поступает на работу на условиях совместительства</w:t>
      </w:r>
      <w:r w:rsidR="008777B9" w:rsidRPr="008777B9">
        <w:rPr>
          <w:sz w:val="32"/>
          <w:szCs w:val="28"/>
        </w:rPr>
        <w:t>;</w:t>
      </w:r>
    </w:p>
    <w:p w14:paraId="3EFDDFB3" w14:textId="2AA9B6B9" w:rsidR="00517D8A" w:rsidRDefault="00B20151" w:rsidP="00517D8A">
      <w:pPr>
        <w:numPr>
          <w:ilvl w:val="0"/>
          <w:numId w:val="3"/>
        </w:numPr>
        <w:tabs>
          <w:tab w:val="left" w:pos="284"/>
          <w:tab w:val="left" w:pos="993"/>
        </w:tabs>
        <w:suppressAutoHyphens w:val="0"/>
        <w:ind w:left="0" w:firstLine="709"/>
        <w:jc w:val="both"/>
        <w:rPr>
          <w:lang w:eastAsia="ru-RU"/>
        </w:rPr>
      </w:pPr>
      <w:r>
        <w:rPr>
          <w:sz w:val="28"/>
          <w:szCs w:val="28"/>
        </w:rPr>
        <w:t>д</w:t>
      </w:r>
      <w:r w:rsidR="00517D8A">
        <w:rPr>
          <w:sz w:val="28"/>
        </w:rPr>
        <w:t>окумент, который подтверждает регистрацию в системе персонифицированного учета;</w:t>
      </w:r>
    </w:p>
    <w:p w14:paraId="2C7B9B31" w14:textId="77777777" w:rsidR="00517D8A" w:rsidRDefault="00517D8A" w:rsidP="00517D8A">
      <w:pPr>
        <w:numPr>
          <w:ilvl w:val="0"/>
          <w:numId w:val="2"/>
        </w:numPr>
        <w:tabs>
          <w:tab w:val="left" w:pos="993"/>
        </w:tabs>
        <w:ind w:left="0" w:firstLine="709"/>
        <w:jc w:val="both"/>
        <w:rPr>
          <w:sz w:val="28"/>
          <w:szCs w:val="28"/>
        </w:rPr>
      </w:pPr>
      <w:r>
        <w:rPr>
          <w:sz w:val="28"/>
          <w:szCs w:val="28"/>
        </w:rPr>
        <w:t>документы воинского учета (для военнообязанных и лиц, подлежащих призыву на военную службу);</w:t>
      </w:r>
    </w:p>
    <w:p w14:paraId="1CFD6405" w14:textId="77777777" w:rsidR="00517D8A" w:rsidRDefault="00517D8A" w:rsidP="00517D8A">
      <w:pPr>
        <w:numPr>
          <w:ilvl w:val="0"/>
          <w:numId w:val="2"/>
        </w:numPr>
        <w:tabs>
          <w:tab w:val="left" w:pos="993"/>
        </w:tabs>
        <w:ind w:left="0" w:firstLine="709"/>
        <w:jc w:val="both"/>
        <w:rPr>
          <w:sz w:val="28"/>
          <w:szCs w:val="28"/>
        </w:rPr>
      </w:pPr>
      <w:r>
        <w:rPr>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349E009A" w14:textId="2C89E7DE" w:rsidR="00AD312B" w:rsidRDefault="00517D8A" w:rsidP="00517D8A">
      <w:pPr>
        <w:pStyle w:val="a3"/>
        <w:numPr>
          <w:ilvl w:val="0"/>
          <w:numId w:val="2"/>
        </w:numPr>
        <w:tabs>
          <w:tab w:val="left" w:pos="993"/>
        </w:tabs>
        <w:ind w:left="0" w:firstLine="709"/>
        <w:jc w:val="both"/>
        <w:rPr>
          <w:sz w:val="28"/>
          <w:szCs w:val="28"/>
        </w:rPr>
      </w:pPr>
      <w:r w:rsidRPr="00517D8A">
        <w:rPr>
          <w:sz w:val="28"/>
          <w:szCs w:val="28"/>
        </w:rPr>
        <w:t>медицинское заключение об отсутствии противопоказаний по состоянию здоровья (заключение о предварительном медицинском осмотре)</w:t>
      </w:r>
      <w:r w:rsidR="00AD312B">
        <w:rPr>
          <w:sz w:val="28"/>
          <w:szCs w:val="28"/>
        </w:rPr>
        <w:t>;</w:t>
      </w:r>
    </w:p>
    <w:p w14:paraId="782014AB" w14:textId="5AC22882" w:rsidR="00517D8A" w:rsidRPr="00517D8A" w:rsidRDefault="00517D8A" w:rsidP="00517D8A">
      <w:pPr>
        <w:pStyle w:val="a3"/>
        <w:numPr>
          <w:ilvl w:val="0"/>
          <w:numId w:val="2"/>
        </w:numPr>
        <w:tabs>
          <w:tab w:val="left" w:pos="993"/>
        </w:tabs>
        <w:ind w:left="0" w:firstLine="709"/>
        <w:jc w:val="both"/>
        <w:rPr>
          <w:sz w:val="28"/>
          <w:szCs w:val="28"/>
        </w:rPr>
      </w:pPr>
      <w:r w:rsidRPr="00517D8A">
        <w:rPr>
          <w:sz w:val="28"/>
          <w:szCs w:val="28"/>
        </w:rPr>
        <w:t>заключени</w:t>
      </w:r>
      <w:r w:rsidR="00AD312B">
        <w:rPr>
          <w:sz w:val="28"/>
          <w:szCs w:val="28"/>
        </w:rPr>
        <w:t>е</w:t>
      </w:r>
      <w:r w:rsidRPr="00517D8A">
        <w:rPr>
          <w:sz w:val="28"/>
          <w:szCs w:val="28"/>
        </w:rPr>
        <w:t xml:space="preserve"> врачебной комиссии о результатах обязательного психиатрического освидетельствования для тренерско-преподавательского состава;</w:t>
      </w:r>
    </w:p>
    <w:p w14:paraId="62219F68" w14:textId="50FD492E" w:rsidR="00517D8A" w:rsidRDefault="00517D8A" w:rsidP="00517D8A">
      <w:pPr>
        <w:pStyle w:val="a3"/>
        <w:numPr>
          <w:ilvl w:val="0"/>
          <w:numId w:val="2"/>
        </w:numPr>
        <w:tabs>
          <w:tab w:val="left" w:pos="993"/>
        </w:tabs>
        <w:ind w:left="0" w:firstLine="709"/>
        <w:jc w:val="both"/>
        <w:rPr>
          <w:sz w:val="28"/>
          <w:szCs w:val="28"/>
        </w:rPr>
      </w:pPr>
      <w:r>
        <w:rPr>
          <w:sz w:val="28"/>
          <w:szCs w:val="28"/>
        </w:rPr>
        <w:t>медицинская книжка;</w:t>
      </w:r>
    </w:p>
    <w:p w14:paraId="3EED3159" w14:textId="77777777" w:rsidR="00517D8A" w:rsidRDefault="00517D8A" w:rsidP="00517D8A">
      <w:pPr>
        <w:pStyle w:val="a3"/>
        <w:numPr>
          <w:ilvl w:val="0"/>
          <w:numId w:val="2"/>
        </w:numPr>
        <w:tabs>
          <w:tab w:val="left" w:pos="993"/>
        </w:tabs>
        <w:ind w:left="0" w:firstLine="709"/>
        <w:jc w:val="both"/>
        <w:rPr>
          <w:sz w:val="28"/>
          <w:szCs w:val="28"/>
        </w:rPr>
      </w:pPr>
      <w:r>
        <w:rPr>
          <w:sz w:val="28"/>
          <w:szCs w:val="28"/>
        </w:rPr>
        <w:t>прививочный сертификат;</w:t>
      </w:r>
    </w:p>
    <w:p w14:paraId="2C8AF1A2" w14:textId="0628FA18" w:rsidR="00517D8A" w:rsidRDefault="00517D8A" w:rsidP="00517D8A">
      <w:pPr>
        <w:pStyle w:val="a3"/>
        <w:numPr>
          <w:ilvl w:val="0"/>
          <w:numId w:val="2"/>
        </w:numPr>
        <w:tabs>
          <w:tab w:val="left" w:pos="993"/>
        </w:tabs>
        <w:ind w:left="0" w:firstLine="709"/>
        <w:jc w:val="both"/>
        <w:rPr>
          <w:sz w:val="28"/>
          <w:szCs w:val="28"/>
        </w:rPr>
      </w:pPr>
      <w:r>
        <w:rPr>
          <w:sz w:val="28"/>
          <w:szCs w:val="28"/>
        </w:rPr>
        <w:t>справка о наличии (отсутствии) судимости и (или) факта уголовного преследования, либо прекращения уголовного преследования.</w:t>
      </w:r>
    </w:p>
    <w:p w14:paraId="6964A692" w14:textId="77777777" w:rsidR="00517D8A" w:rsidRDefault="00517D8A" w:rsidP="00517D8A">
      <w:pPr>
        <w:ind w:firstLine="709"/>
        <w:jc w:val="both"/>
        <w:rPr>
          <w:sz w:val="28"/>
          <w:szCs w:val="28"/>
        </w:rPr>
      </w:pPr>
      <w:r>
        <w:rPr>
          <w:sz w:val="28"/>
          <w:szCs w:val="28"/>
        </w:rPr>
        <w:t>Прием на работу без предъявления указанных документов не допускается. Запрещается требовать при приеме на работу документы, представление которых не предусмотрено законодательством.</w:t>
      </w:r>
    </w:p>
    <w:p w14:paraId="55571D42" w14:textId="77777777" w:rsidR="00517D8A" w:rsidRDefault="00517D8A" w:rsidP="00517D8A">
      <w:pPr>
        <w:ind w:firstLine="709"/>
        <w:jc w:val="both"/>
        <w:rPr>
          <w:sz w:val="28"/>
          <w:szCs w:val="28"/>
        </w:rPr>
      </w:pPr>
      <w:r>
        <w:rPr>
          <w:sz w:val="28"/>
          <w:szCs w:val="28"/>
        </w:rPr>
        <w:t>При заключении трудового договора впервые трудовая книжка оформляется Работодателем.</w:t>
      </w:r>
    </w:p>
    <w:p w14:paraId="0A0A4E3D" w14:textId="77777777" w:rsidR="00517D8A" w:rsidRDefault="00517D8A" w:rsidP="00517D8A">
      <w:pPr>
        <w:ind w:firstLine="709"/>
        <w:jc w:val="both"/>
        <w:rPr>
          <w:sz w:val="28"/>
          <w:szCs w:val="28"/>
        </w:rPr>
      </w:pPr>
      <w:r>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486824CB" w14:textId="10470969" w:rsidR="00517D8A" w:rsidRDefault="00517D8A" w:rsidP="00517D8A">
      <w:pPr>
        <w:pStyle w:val="ConsPlusTitle"/>
        <w:ind w:firstLine="709"/>
        <w:jc w:val="both"/>
        <w:outlineLvl w:val="0"/>
        <w:rPr>
          <w:sz w:val="28"/>
          <w:szCs w:val="28"/>
        </w:rPr>
      </w:pPr>
      <w:r>
        <w:rPr>
          <w:rFonts w:ascii="Times New Roman" w:hAnsi="Times New Roman" w:cs="Times New Roman"/>
          <w:b w:val="0"/>
          <w:sz w:val="28"/>
          <w:szCs w:val="28"/>
        </w:rPr>
        <w:t>2.3. Работодатель вправе в соответствии со</w:t>
      </w:r>
      <w:r>
        <w:rPr>
          <w:rFonts w:ascii="Times New Roman" w:hAnsi="Times New Roman" w:cs="Times New Roman"/>
          <w:sz w:val="28"/>
          <w:szCs w:val="28"/>
        </w:rPr>
        <w:t xml:space="preserve"> </w:t>
      </w:r>
      <w:r>
        <w:rPr>
          <w:rFonts w:ascii="Times New Roman" w:hAnsi="Times New Roman" w:cs="Times New Roman"/>
          <w:b w:val="0"/>
          <w:sz w:val="28"/>
          <w:szCs w:val="28"/>
        </w:rPr>
        <w:t xml:space="preserve">статьей 351.1. ТК РФ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запрашивать </w:t>
      </w:r>
      <w:r w:rsidR="00BE307B">
        <w:rPr>
          <w:rFonts w:ascii="Times New Roman" w:hAnsi="Times New Roman" w:cs="Times New Roman"/>
          <w:b w:val="0"/>
          <w:sz w:val="28"/>
          <w:szCs w:val="28"/>
        </w:rPr>
        <w:t>у</w:t>
      </w:r>
      <w:r>
        <w:rPr>
          <w:rFonts w:ascii="Times New Roman" w:hAnsi="Times New Roman" w:cs="Times New Roman"/>
          <w:b w:val="0"/>
          <w:sz w:val="28"/>
          <w:szCs w:val="28"/>
        </w:rPr>
        <w:t xml:space="preserve"> Работников учреждения и лиц, поступающих на работу,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5E586725" w14:textId="3B2C11FD" w:rsidR="00517D8A" w:rsidRDefault="00517D8A" w:rsidP="00517D8A">
      <w:pPr>
        <w:ind w:firstLine="709"/>
        <w:jc w:val="both"/>
        <w:rPr>
          <w:sz w:val="28"/>
          <w:szCs w:val="28"/>
        </w:rPr>
      </w:pPr>
      <w:bookmarkStart w:id="1" w:name="sub_1223"/>
      <w:r>
        <w:rPr>
          <w:sz w:val="28"/>
          <w:szCs w:val="28"/>
        </w:rPr>
        <w:t>2.4. При приеме на работу (до подписания трудового договора) специалист по кадрам Учреждения обязан ознакомить работника под подпись с настоящими Правилами, должностной инструкцией и локальными нормативными актами Учреждения, непосредственно связанными с трудовой деятельностью работника.</w:t>
      </w:r>
    </w:p>
    <w:bookmarkEnd w:id="1"/>
    <w:p w14:paraId="0079E9C3" w14:textId="77777777" w:rsidR="00517D8A" w:rsidRDefault="00517D8A" w:rsidP="00517D8A">
      <w:pPr>
        <w:ind w:firstLine="709"/>
        <w:jc w:val="both"/>
        <w:rPr>
          <w:sz w:val="28"/>
          <w:szCs w:val="28"/>
        </w:rPr>
      </w:pPr>
      <w:r>
        <w:rPr>
          <w:sz w:val="28"/>
          <w:szCs w:val="28"/>
        </w:rPr>
        <w:lastRenderedPageBreak/>
        <w:t>Специалист по охране труда учреждения должен ознакомить с инструкциями по технике безопасности, охране труда, электробезопасности, противопожарной безопасности.</w:t>
      </w:r>
    </w:p>
    <w:p w14:paraId="60097FDB" w14:textId="77777777" w:rsidR="00517D8A" w:rsidRDefault="00517D8A" w:rsidP="00517D8A">
      <w:pPr>
        <w:ind w:firstLine="709"/>
        <w:jc w:val="both"/>
        <w:rPr>
          <w:sz w:val="28"/>
          <w:szCs w:val="28"/>
        </w:rPr>
      </w:pPr>
      <w:bookmarkStart w:id="2" w:name="sub_1224"/>
      <w:r>
        <w:rPr>
          <w:sz w:val="28"/>
          <w:szCs w:val="28"/>
        </w:rPr>
        <w:t>2.5.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bookmarkEnd w:id="2"/>
    <w:p w14:paraId="677AE03B" w14:textId="77777777" w:rsidR="00517D8A" w:rsidRDefault="00517D8A" w:rsidP="00517D8A">
      <w:pPr>
        <w:ind w:firstLine="709"/>
        <w:jc w:val="both"/>
        <w:rPr>
          <w:sz w:val="28"/>
          <w:szCs w:val="28"/>
        </w:rPr>
      </w:pPr>
      <w:r>
        <w:rPr>
          <w:sz w:val="28"/>
          <w:szCs w:val="28"/>
        </w:rPr>
        <w:t>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6FF91D69" w14:textId="77777777" w:rsidR="00517D8A" w:rsidRDefault="00517D8A" w:rsidP="00517D8A">
      <w:pPr>
        <w:ind w:firstLine="709"/>
        <w:jc w:val="both"/>
        <w:rPr>
          <w:sz w:val="28"/>
          <w:szCs w:val="28"/>
        </w:rPr>
      </w:pPr>
      <w:bookmarkStart w:id="3" w:name="sub_1225"/>
      <w:r>
        <w:rPr>
          <w:sz w:val="28"/>
          <w:szCs w:val="28"/>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сроком до трех месяцев.</w:t>
      </w:r>
    </w:p>
    <w:p w14:paraId="42EA2727" w14:textId="078AC4D8" w:rsidR="00517D8A" w:rsidRDefault="00517D8A" w:rsidP="00517D8A">
      <w:pPr>
        <w:ind w:firstLine="709"/>
        <w:jc w:val="both"/>
        <w:rPr>
          <w:color w:val="000000"/>
          <w:sz w:val="28"/>
        </w:rPr>
      </w:pPr>
      <w:r>
        <w:rPr>
          <w:color w:val="000000"/>
          <w:sz w:val="28"/>
        </w:rPr>
        <w:t>Для директора, заместителя директора по спортивной подготовке, заместителя директора по административно</w:t>
      </w:r>
      <w:r w:rsidR="00847DA5">
        <w:rPr>
          <w:color w:val="000000"/>
          <w:sz w:val="28"/>
        </w:rPr>
        <w:t>-</w:t>
      </w:r>
      <w:r>
        <w:rPr>
          <w:color w:val="000000"/>
          <w:sz w:val="28"/>
        </w:rPr>
        <w:t>хозяйственной работе, главного бухгалтера срок испытания может быть установлен до шести месяцев.</w:t>
      </w:r>
    </w:p>
    <w:bookmarkEnd w:id="3"/>
    <w:p w14:paraId="2BECCD20" w14:textId="77777777" w:rsidR="00517D8A" w:rsidRDefault="00517D8A" w:rsidP="00517D8A">
      <w:pPr>
        <w:ind w:firstLine="709"/>
        <w:jc w:val="both"/>
        <w:rPr>
          <w:sz w:val="28"/>
          <w:szCs w:val="28"/>
        </w:rPr>
      </w:pPr>
      <w:r>
        <w:rPr>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bookmarkStart w:id="4" w:name="sub_1226"/>
    </w:p>
    <w:p w14:paraId="368602D1" w14:textId="5DDE9662" w:rsidR="00517D8A" w:rsidRDefault="00517D8A" w:rsidP="00517D8A">
      <w:pPr>
        <w:ind w:firstLine="709"/>
        <w:jc w:val="both"/>
        <w:rPr>
          <w:sz w:val="28"/>
          <w:szCs w:val="28"/>
        </w:rPr>
      </w:pPr>
      <w:bookmarkStart w:id="5" w:name="sub_1227"/>
      <w:bookmarkEnd w:id="4"/>
      <w:r>
        <w:rPr>
          <w:sz w:val="28"/>
          <w:szCs w:val="28"/>
        </w:rPr>
        <w:t xml:space="preserve">2.7. Прекращение трудового договора может иметь место только по основаниям, предусмотренным </w:t>
      </w:r>
      <w:r w:rsidR="00847DA5">
        <w:rPr>
          <w:sz w:val="28"/>
          <w:szCs w:val="28"/>
        </w:rPr>
        <w:t>ТК РФ</w:t>
      </w:r>
      <w:r>
        <w:rPr>
          <w:sz w:val="28"/>
          <w:szCs w:val="28"/>
        </w:rPr>
        <w:t>, а именно:</w:t>
      </w:r>
    </w:p>
    <w:bookmarkEnd w:id="5"/>
    <w:p w14:paraId="4E26DC9F" w14:textId="77777777" w:rsidR="00517D8A" w:rsidRDefault="00517D8A" w:rsidP="00517D8A">
      <w:pPr>
        <w:numPr>
          <w:ilvl w:val="0"/>
          <w:numId w:val="4"/>
        </w:numPr>
        <w:tabs>
          <w:tab w:val="left" w:pos="1134"/>
        </w:tabs>
        <w:ind w:left="0" w:firstLine="709"/>
        <w:jc w:val="both"/>
        <w:rPr>
          <w:sz w:val="28"/>
          <w:szCs w:val="28"/>
        </w:rPr>
      </w:pPr>
      <w:r>
        <w:rPr>
          <w:sz w:val="28"/>
          <w:szCs w:val="28"/>
        </w:rPr>
        <w:t>соглашение сторон;</w:t>
      </w:r>
    </w:p>
    <w:p w14:paraId="43EAB1A7" w14:textId="77777777" w:rsidR="00517D8A" w:rsidRDefault="00517D8A" w:rsidP="00517D8A">
      <w:pPr>
        <w:numPr>
          <w:ilvl w:val="0"/>
          <w:numId w:val="4"/>
        </w:numPr>
        <w:tabs>
          <w:tab w:val="left" w:pos="1134"/>
        </w:tabs>
        <w:ind w:left="0" w:firstLine="709"/>
        <w:jc w:val="both"/>
        <w:rPr>
          <w:sz w:val="28"/>
          <w:szCs w:val="28"/>
        </w:rPr>
      </w:pPr>
      <w:r>
        <w:rPr>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1DAE311B" w14:textId="77777777" w:rsidR="00517D8A" w:rsidRDefault="00517D8A" w:rsidP="00517D8A">
      <w:pPr>
        <w:numPr>
          <w:ilvl w:val="0"/>
          <w:numId w:val="4"/>
        </w:numPr>
        <w:tabs>
          <w:tab w:val="left" w:pos="1134"/>
        </w:tabs>
        <w:ind w:left="0" w:firstLine="709"/>
        <w:jc w:val="both"/>
        <w:rPr>
          <w:sz w:val="28"/>
          <w:szCs w:val="28"/>
        </w:rPr>
      </w:pPr>
      <w:r>
        <w:rPr>
          <w:sz w:val="28"/>
          <w:szCs w:val="28"/>
        </w:rPr>
        <w:t>расторжение трудового договора по инициативе работника;</w:t>
      </w:r>
    </w:p>
    <w:p w14:paraId="3E9E9FB1" w14:textId="77777777" w:rsidR="00517D8A" w:rsidRDefault="00517D8A" w:rsidP="00517D8A">
      <w:pPr>
        <w:numPr>
          <w:ilvl w:val="0"/>
          <w:numId w:val="4"/>
        </w:numPr>
        <w:tabs>
          <w:tab w:val="left" w:pos="1134"/>
        </w:tabs>
        <w:ind w:left="0" w:firstLine="709"/>
        <w:jc w:val="both"/>
        <w:rPr>
          <w:sz w:val="28"/>
          <w:szCs w:val="28"/>
        </w:rPr>
      </w:pPr>
      <w:r>
        <w:rPr>
          <w:sz w:val="28"/>
          <w:szCs w:val="28"/>
        </w:rPr>
        <w:t>расторжение трудового договора по инициативе Работодателя;</w:t>
      </w:r>
    </w:p>
    <w:p w14:paraId="66611CB2" w14:textId="77777777" w:rsidR="00517D8A" w:rsidRDefault="00517D8A" w:rsidP="00517D8A">
      <w:pPr>
        <w:numPr>
          <w:ilvl w:val="0"/>
          <w:numId w:val="4"/>
        </w:numPr>
        <w:tabs>
          <w:tab w:val="left" w:pos="1134"/>
        </w:tabs>
        <w:ind w:left="0" w:firstLine="709"/>
        <w:jc w:val="both"/>
        <w:rPr>
          <w:sz w:val="28"/>
          <w:szCs w:val="28"/>
        </w:rPr>
      </w:pPr>
      <w:r>
        <w:rPr>
          <w:sz w:val="28"/>
          <w:szCs w:val="28"/>
        </w:rPr>
        <w:t>перевод работника по его просьбе или с его согласия на работу к другому работодателю или переход на выборную работу (должность);</w:t>
      </w:r>
    </w:p>
    <w:p w14:paraId="3696B8DF" w14:textId="77777777" w:rsidR="00517D8A" w:rsidRDefault="00517D8A" w:rsidP="00517D8A">
      <w:pPr>
        <w:numPr>
          <w:ilvl w:val="0"/>
          <w:numId w:val="4"/>
        </w:numPr>
        <w:tabs>
          <w:tab w:val="left" w:pos="1134"/>
        </w:tabs>
        <w:ind w:left="0" w:firstLine="709"/>
        <w:jc w:val="both"/>
        <w:rPr>
          <w:sz w:val="28"/>
          <w:szCs w:val="28"/>
        </w:rPr>
      </w:pPr>
      <w:r>
        <w:rPr>
          <w:sz w:val="28"/>
          <w:szCs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14:paraId="4F3F258B" w14:textId="77777777" w:rsidR="00517D8A" w:rsidRDefault="00517D8A" w:rsidP="00517D8A">
      <w:pPr>
        <w:numPr>
          <w:ilvl w:val="0"/>
          <w:numId w:val="4"/>
        </w:numPr>
        <w:tabs>
          <w:tab w:val="left" w:pos="1134"/>
        </w:tabs>
        <w:ind w:left="0" w:firstLine="709"/>
        <w:jc w:val="both"/>
        <w:rPr>
          <w:sz w:val="28"/>
          <w:szCs w:val="28"/>
        </w:rPr>
      </w:pPr>
      <w:r>
        <w:rPr>
          <w:sz w:val="28"/>
          <w:szCs w:val="28"/>
        </w:rPr>
        <w:t>отказ работника от продолжения работы в связи с изменением определенных сторонами условий трудового договора;</w:t>
      </w:r>
    </w:p>
    <w:p w14:paraId="449019DE" w14:textId="77777777" w:rsidR="00517D8A" w:rsidRDefault="00517D8A" w:rsidP="00517D8A">
      <w:pPr>
        <w:numPr>
          <w:ilvl w:val="0"/>
          <w:numId w:val="4"/>
        </w:numPr>
        <w:tabs>
          <w:tab w:val="left" w:pos="1134"/>
        </w:tabs>
        <w:ind w:left="0" w:firstLine="709"/>
        <w:jc w:val="both"/>
        <w:rPr>
          <w:sz w:val="28"/>
          <w:szCs w:val="28"/>
        </w:rPr>
      </w:pPr>
      <w:r>
        <w:rPr>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14:paraId="673D215A" w14:textId="77777777" w:rsidR="00517D8A" w:rsidRDefault="00517D8A" w:rsidP="00517D8A">
      <w:pPr>
        <w:numPr>
          <w:ilvl w:val="0"/>
          <w:numId w:val="4"/>
        </w:numPr>
        <w:tabs>
          <w:tab w:val="left" w:pos="1134"/>
        </w:tabs>
        <w:ind w:left="0" w:firstLine="709"/>
        <w:jc w:val="both"/>
        <w:rPr>
          <w:sz w:val="28"/>
          <w:szCs w:val="28"/>
        </w:rPr>
      </w:pPr>
      <w:r>
        <w:rPr>
          <w:sz w:val="28"/>
          <w:szCs w:val="28"/>
        </w:rPr>
        <w:t>отказ работника от перевода на работу в другую местность вместе с Работодателем;</w:t>
      </w:r>
    </w:p>
    <w:p w14:paraId="2F357361" w14:textId="77777777" w:rsidR="00517D8A" w:rsidRDefault="00517D8A" w:rsidP="00517D8A">
      <w:pPr>
        <w:numPr>
          <w:ilvl w:val="0"/>
          <w:numId w:val="4"/>
        </w:numPr>
        <w:tabs>
          <w:tab w:val="left" w:pos="1134"/>
        </w:tabs>
        <w:ind w:left="0" w:firstLine="709"/>
        <w:jc w:val="both"/>
        <w:rPr>
          <w:sz w:val="28"/>
          <w:szCs w:val="28"/>
        </w:rPr>
      </w:pPr>
      <w:r>
        <w:rPr>
          <w:sz w:val="28"/>
          <w:szCs w:val="28"/>
        </w:rPr>
        <w:lastRenderedPageBreak/>
        <w:t>обстоятельства, не зависящие от воли сторон;</w:t>
      </w:r>
    </w:p>
    <w:p w14:paraId="3098297B" w14:textId="6B66EF7B" w:rsidR="00517D8A" w:rsidRDefault="00517D8A" w:rsidP="00517D8A">
      <w:pPr>
        <w:numPr>
          <w:ilvl w:val="0"/>
          <w:numId w:val="4"/>
        </w:numPr>
        <w:tabs>
          <w:tab w:val="left" w:pos="1134"/>
        </w:tabs>
        <w:ind w:left="0" w:firstLine="709"/>
        <w:jc w:val="both"/>
        <w:rPr>
          <w:sz w:val="28"/>
          <w:szCs w:val="28"/>
        </w:rPr>
      </w:pPr>
      <w:r>
        <w:rPr>
          <w:sz w:val="28"/>
          <w:szCs w:val="28"/>
        </w:rPr>
        <w:t xml:space="preserve">нарушение установленных </w:t>
      </w:r>
      <w:r w:rsidR="00847DA5">
        <w:rPr>
          <w:sz w:val="28"/>
          <w:szCs w:val="28"/>
        </w:rPr>
        <w:t>ТК РФ</w:t>
      </w:r>
      <w:r>
        <w:rPr>
          <w:sz w:val="28"/>
          <w:szCs w:val="28"/>
        </w:rPr>
        <w:t xml:space="preserve"> или иным федеральным законом правил заключения трудового договора, если это нарушение исключает возможность продолжения работы.</w:t>
      </w:r>
    </w:p>
    <w:p w14:paraId="587C13F9" w14:textId="15235407" w:rsidR="00517D8A" w:rsidRDefault="00517D8A" w:rsidP="00517D8A">
      <w:pPr>
        <w:ind w:firstLine="709"/>
        <w:jc w:val="both"/>
        <w:rPr>
          <w:sz w:val="28"/>
          <w:szCs w:val="28"/>
        </w:rPr>
      </w:pPr>
      <w:r>
        <w:rPr>
          <w:sz w:val="28"/>
          <w:szCs w:val="28"/>
        </w:rPr>
        <w:t xml:space="preserve">Трудовой договор может быть прекращен и по другим основаниям, предусмотренным </w:t>
      </w:r>
      <w:r w:rsidR="00847DA5">
        <w:rPr>
          <w:sz w:val="28"/>
          <w:szCs w:val="28"/>
        </w:rPr>
        <w:t>ТК РФ</w:t>
      </w:r>
      <w:r>
        <w:rPr>
          <w:sz w:val="28"/>
          <w:szCs w:val="28"/>
        </w:rPr>
        <w:t xml:space="preserve"> и иными федеральными законами.</w:t>
      </w:r>
    </w:p>
    <w:p w14:paraId="2B170B74" w14:textId="6CAE0851" w:rsidR="00517D8A" w:rsidRDefault="00517D8A" w:rsidP="00517D8A">
      <w:pPr>
        <w:ind w:firstLine="709"/>
        <w:jc w:val="both"/>
        <w:rPr>
          <w:sz w:val="28"/>
          <w:szCs w:val="28"/>
        </w:rPr>
      </w:pPr>
      <w:bookmarkStart w:id="6" w:name="sub_12271"/>
      <w:r>
        <w:rPr>
          <w:sz w:val="28"/>
          <w:szCs w:val="28"/>
        </w:rPr>
        <w:t xml:space="preserve">2.7.1.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r w:rsidR="00847DA5">
        <w:rPr>
          <w:sz w:val="28"/>
          <w:szCs w:val="28"/>
        </w:rPr>
        <w:t xml:space="preserve">ТК РФ </w:t>
      </w:r>
      <w:r>
        <w:rPr>
          <w:sz w:val="28"/>
          <w:szCs w:val="28"/>
        </w:rPr>
        <w:t>и или иным федеральным законом. Исчисление указанного срока начинается на следующий день после получения Работодателем заявления работника об увольнении.</w:t>
      </w:r>
    </w:p>
    <w:p w14:paraId="2E1F2C5F" w14:textId="77777777" w:rsidR="00517D8A" w:rsidRDefault="00517D8A" w:rsidP="00517D8A">
      <w:pPr>
        <w:ind w:firstLine="709"/>
        <w:jc w:val="both"/>
        <w:rPr>
          <w:sz w:val="28"/>
          <w:szCs w:val="28"/>
        </w:rPr>
      </w:pPr>
      <w:bookmarkStart w:id="7" w:name="sub_12272"/>
      <w:bookmarkEnd w:id="6"/>
      <w:r>
        <w:rPr>
          <w:sz w:val="28"/>
          <w:szCs w:val="28"/>
        </w:rPr>
        <w:t>2.7.2. По соглашению между работником и Работодателем трудовой договор может быть расторгнут и до истечения срока предупреждения об увольнении.</w:t>
      </w:r>
    </w:p>
    <w:bookmarkEnd w:id="7"/>
    <w:p w14:paraId="7CF5FA12" w14:textId="77777777" w:rsidR="00517D8A" w:rsidRDefault="00517D8A" w:rsidP="00517D8A">
      <w:pPr>
        <w:ind w:firstLine="709"/>
        <w:jc w:val="both"/>
        <w:rPr>
          <w:sz w:val="28"/>
          <w:szCs w:val="28"/>
        </w:rPr>
      </w:pPr>
      <w:r>
        <w:rPr>
          <w:sz w:val="28"/>
          <w:szCs w:val="28"/>
        </w:rPr>
        <w:t>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14:paraId="03878246" w14:textId="77777777" w:rsidR="00517D8A" w:rsidRDefault="00517D8A" w:rsidP="00517D8A">
      <w:pPr>
        <w:ind w:firstLine="709"/>
        <w:jc w:val="both"/>
        <w:rPr>
          <w:sz w:val="28"/>
          <w:szCs w:val="28"/>
        </w:rPr>
      </w:pPr>
      <w:bookmarkStart w:id="8" w:name="sub_12273"/>
      <w:r>
        <w:rPr>
          <w:sz w:val="28"/>
          <w:szCs w:val="28"/>
        </w:rPr>
        <w:t>2.7.3.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14:paraId="009D631E" w14:textId="77777777" w:rsidR="00517D8A" w:rsidRDefault="00517D8A" w:rsidP="00517D8A">
      <w:pPr>
        <w:ind w:firstLine="709"/>
        <w:jc w:val="both"/>
        <w:rPr>
          <w:sz w:val="28"/>
          <w:szCs w:val="28"/>
        </w:rPr>
      </w:pPr>
      <w:bookmarkStart w:id="9" w:name="sub_12274"/>
      <w:bookmarkEnd w:id="8"/>
      <w:r>
        <w:rPr>
          <w:sz w:val="28"/>
          <w:szCs w:val="28"/>
        </w:rPr>
        <w:t>2.7.4. Трудовой договор, заключенный на время выполнения определенной работы, прекращается по завершении этой работы.</w:t>
      </w:r>
    </w:p>
    <w:p w14:paraId="30F02567" w14:textId="77777777" w:rsidR="00517D8A" w:rsidRDefault="00517D8A" w:rsidP="00517D8A">
      <w:pPr>
        <w:ind w:firstLine="709"/>
        <w:jc w:val="both"/>
        <w:rPr>
          <w:sz w:val="28"/>
          <w:szCs w:val="28"/>
        </w:rPr>
      </w:pPr>
      <w:bookmarkStart w:id="10" w:name="sub_12275"/>
      <w:bookmarkEnd w:id="9"/>
      <w:r>
        <w:rPr>
          <w:sz w:val="28"/>
          <w:szCs w:val="28"/>
        </w:rPr>
        <w:t>2.7.5. Трудовой договор, заключенный на время исполнения обязанностей отсутствующего работника, прекращается с выходом этого работника на работу.</w:t>
      </w:r>
    </w:p>
    <w:p w14:paraId="07D7C068" w14:textId="77777777" w:rsidR="00517D8A" w:rsidRDefault="00517D8A" w:rsidP="00517D8A">
      <w:pPr>
        <w:ind w:firstLine="709"/>
        <w:jc w:val="both"/>
        <w:rPr>
          <w:sz w:val="28"/>
          <w:szCs w:val="28"/>
        </w:rPr>
      </w:pPr>
      <w:bookmarkStart w:id="11" w:name="sub_12276"/>
      <w:bookmarkEnd w:id="10"/>
      <w:r>
        <w:rPr>
          <w:sz w:val="28"/>
          <w:szCs w:val="28"/>
        </w:rPr>
        <w:t>2.7.6.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bookmarkEnd w:id="11"/>
    <w:p w14:paraId="7AFD088B" w14:textId="77777777" w:rsidR="00517D8A" w:rsidRDefault="00517D8A" w:rsidP="00517D8A">
      <w:pPr>
        <w:ind w:firstLine="709"/>
        <w:jc w:val="both"/>
        <w:rPr>
          <w:sz w:val="28"/>
          <w:szCs w:val="28"/>
        </w:rPr>
      </w:pPr>
      <w:r>
        <w:rPr>
          <w:sz w:val="28"/>
          <w:szCs w:val="28"/>
        </w:rPr>
        <w:t>В день прекращения трудового договора Работодатель обязан выдать работнику трудовую книжку (либо сведения о трудовой деятельности в соответствии с п. 3.3. настоящих Правил). Произвести с ним расчет в соответствии с Трудовым кодексом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583DABE0" w14:textId="77777777" w:rsidR="00517D8A" w:rsidRDefault="00517D8A" w:rsidP="00517D8A">
      <w:pPr>
        <w:ind w:firstLine="709"/>
        <w:jc w:val="both"/>
        <w:rPr>
          <w:sz w:val="28"/>
          <w:szCs w:val="28"/>
        </w:rPr>
      </w:pPr>
      <w:bookmarkStart w:id="12" w:name="sub_12277"/>
      <w:r>
        <w:rPr>
          <w:sz w:val="28"/>
          <w:szCs w:val="28"/>
        </w:rPr>
        <w:lastRenderedPageBreak/>
        <w:t>2.7.7. Прекращение трудового договора оформляется приказом Работодателя.</w:t>
      </w:r>
    </w:p>
    <w:p w14:paraId="50F79DD8" w14:textId="77777777" w:rsidR="00517D8A" w:rsidRDefault="00517D8A" w:rsidP="00517D8A">
      <w:pPr>
        <w:ind w:firstLine="709"/>
        <w:jc w:val="both"/>
        <w:rPr>
          <w:sz w:val="28"/>
          <w:szCs w:val="28"/>
        </w:rPr>
      </w:pPr>
    </w:p>
    <w:bookmarkEnd w:id="12"/>
    <w:p w14:paraId="466F4FC5" w14:textId="77777777" w:rsidR="00517D8A" w:rsidRDefault="00517D8A" w:rsidP="00517D8A">
      <w:pPr>
        <w:numPr>
          <w:ilvl w:val="0"/>
          <w:numId w:val="1"/>
        </w:numPr>
        <w:jc w:val="center"/>
        <w:rPr>
          <w:b/>
          <w:bCs/>
          <w:color w:val="000000"/>
          <w:sz w:val="28"/>
        </w:rPr>
      </w:pPr>
      <w:r>
        <w:rPr>
          <w:b/>
          <w:bCs/>
          <w:color w:val="000000"/>
          <w:sz w:val="28"/>
        </w:rPr>
        <w:t xml:space="preserve">Порядок формирования </w:t>
      </w:r>
    </w:p>
    <w:p w14:paraId="37540C69" w14:textId="007859AA" w:rsidR="00517D8A" w:rsidRDefault="00517D8A" w:rsidP="00517D8A">
      <w:pPr>
        <w:ind w:left="720"/>
        <w:jc w:val="center"/>
        <w:rPr>
          <w:b/>
          <w:bCs/>
          <w:color w:val="000000"/>
          <w:sz w:val="28"/>
        </w:rPr>
      </w:pPr>
      <w:r>
        <w:rPr>
          <w:b/>
          <w:bCs/>
          <w:color w:val="000000"/>
          <w:sz w:val="28"/>
        </w:rPr>
        <w:t xml:space="preserve">и выдачи сведений о трудовой деятельности </w:t>
      </w:r>
      <w:r w:rsidR="00B372D6">
        <w:rPr>
          <w:b/>
          <w:bCs/>
          <w:color w:val="000000"/>
          <w:sz w:val="28"/>
        </w:rPr>
        <w:t>р</w:t>
      </w:r>
      <w:r>
        <w:rPr>
          <w:b/>
          <w:bCs/>
          <w:color w:val="000000"/>
          <w:sz w:val="28"/>
        </w:rPr>
        <w:t>аботников</w:t>
      </w:r>
    </w:p>
    <w:p w14:paraId="2E6CFBCD" w14:textId="77777777" w:rsidR="00517D8A" w:rsidRDefault="00517D8A" w:rsidP="00517D8A">
      <w:pPr>
        <w:ind w:left="720"/>
        <w:jc w:val="center"/>
        <w:rPr>
          <w:color w:val="000000"/>
          <w:sz w:val="28"/>
        </w:rPr>
      </w:pPr>
    </w:p>
    <w:p w14:paraId="1BE957DB" w14:textId="66ED8B85" w:rsidR="005E6C63" w:rsidRDefault="00C45F04" w:rsidP="005E6C63">
      <w:pPr>
        <w:ind w:firstLine="709"/>
        <w:jc w:val="both"/>
        <w:rPr>
          <w:color w:val="000000"/>
          <w:sz w:val="28"/>
        </w:rPr>
      </w:pPr>
      <w:r>
        <w:rPr>
          <w:color w:val="000000"/>
          <w:sz w:val="28"/>
        </w:rPr>
        <w:t xml:space="preserve">3.1. </w:t>
      </w:r>
      <w:r w:rsidR="00D92D50" w:rsidRPr="00D92D50">
        <w:rPr>
          <w:color w:val="000000"/>
          <w:sz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для хранения в информационных ресурсах Фонда пенсионного и социального страхования Российской Федерации</w:t>
      </w:r>
      <w:r w:rsidR="00EF42CC">
        <w:rPr>
          <w:color w:val="000000"/>
          <w:sz w:val="28"/>
        </w:rPr>
        <w:t xml:space="preserve"> в следующем порядке:</w:t>
      </w:r>
    </w:p>
    <w:p w14:paraId="6E67430D" w14:textId="3BD4B849" w:rsidR="00EF42CC" w:rsidRPr="00F454E3" w:rsidRDefault="00C45F04" w:rsidP="00C45F04">
      <w:pPr>
        <w:ind w:firstLine="709"/>
        <w:jc w:val="both"/>
        <w:rPr>
          <w:color w:val="000000"/>
          <w:sz w:val="28"/>
        </w:rPr>
      </w:pPr>
      <w:r>
        <w:rPr>
          <w:color w:val="000000"/>
          <w:sz w:val="28"/>
        </w:rPr>
        <w:t xml:space="preserve">- </w:t>
      </w:r>
      <w:r w:rsidR="00EF42CC" w:rsidRPr="00F454E3">
        <w:rPr>
          <w:color w:val="000000"/>
          <w:sz w:val="28"/>
        </w:rPr>
        <w:t>не позднее рабочего дня, следующего за днем оформления соответствующего документа-основания</w:t>
      </w:r>
      <w:r w:rsidR="00EF42CC">
        <w:rPr>
          <w:color w:val="000000"/>
          <w:sz w:val="28"/>
        </w:rPr>
        <w:t xml:space="preserve"> при </w:t>
      </w:r>
      <w:r w:rsidR="00EF42CC" w:rsidRPr="00F454E3">
        <w:rPr>
          <w:color w:val="000000"/>
          <w:sz w:val="28"/>
        </w:rPr>
        <w:t>прием</w:t>
      </w:r>
      <w:r>
        <w:rPr>
          <w:color w:val="000000"/>
          <w:sz w:val="28"/>
        </w:rPr>
        <w:t>е</w:t>
      </w:r>
      <w:r w:rsidR="00EF42CC" w:rsidRPr="00F454E3">
        <w:rPr>
          <w:color w:val="000000"/>
          <w:sz w:val="28"/>
        </w:rPr>
        <w:t xml:space="preserve"> на работу</w:t>
      </w:r>
      <w:r>
        <w:rPr>
          <w:color w:val="000000"/>
          <w:sz w:val="28"/>
        </w:rPr>
        <w:t xml:space="preserve">, </w:t>
      </w:r>
      <w:r w:rsidR="00EF42CC" w:rsidRPr="00F454E3">
        <w:rPr>
          <w:color w:val="000000"/>
          <w:sz w:val="28"/>
        </w:rPr>
        <w:t>увольнени</w:t>
      </w:r>
      <w:r>
        <w:rPr>
          <w:color w:val="000000"/>
          <w:sz w:val="28"/>
        </w:rPr>
        <w:t xml:space="preserve">и, </w:t>
      </w:r>
      <w:r w:rsidR="00EF42CC" w:rsidRPr="00F454E3">
        <w:rPr>
          <w:color w:val="000000"/>
          <w:sz w:val="28"/>
        </w:rPr>
        <w:t>приостановлени</w:t>
      </w:r>
      <w:r>
        <w:rPr>
          <w:color w:val="000000"/>
          <w:sz w:val="28"/>
        </w:rPr>
        <w:t>и</w:t>
      </w:r>
      <w:r w:rsidR="00EF42CC" w:rsidRPr="00F454E3">
        <w:rPr>
          <w:color w:val="000000"/>
          <w:sz w:val="28"/>
        </w:rPr>
        <w:t xml:space="preserve"> или возобновлени</w:t>
      </w:r>
      <w:r>
        <w:rPr>
          <w:color w:val="000000"/>
          <w:sz w:val="28"/>
        </w:rPr>
        <w:t>и</w:t>
      </w:r>
      <w:r w:rsidR="00EF42CC" w:rsidRPr="00F454E3">
        <w:rPr>
          <w:color w:val="000000"/>
          <w:sz w:val="28"/>
        </w:rPr>
        <w:t xml:space="preserve"> действия трудового договора;</w:t>
      </w:r>
    </w:p>
    <w:p w14:paraId="15F12F19" w14:textId="30945F5D" w:rsidR="00EF42CC" w:rsidRPr="00F454E3" w:rsidRDefault="00C45F04" w:rsidP="00C45F04">
      <w:pPr>
        <w:ind w:firstLine="709"/>
        <w:jc w:val="both"/>
        <w:rPr>
          <w:color w:val="000000"/>
          <w:sz w:val="28"/>
        </w:rPr>
      </w:pPr>
      <w:r>
        <w:rPr>
          <w:color w:val="000000"/>
          <w:sz w:val="28"/>
        </w:rPr>
        <w:t>- н</w:t>
      </w:r>
      <w:r w:rsidR="00EF42CC" w:rsidRPr="00F454E3">
        <w:rPr>
          <w:color w:val="000000"/>
          <w:sz w:val="28"/>
        </w:rPr>
        <w:t>е позднее 25 числа месяца, следующего за месяцем, в котором издан приказ (распоряжение) либо подано соответствующее заявление</w:t>
      </w:r>
      <w:r>
        <w:rPr>
          <w:color w:val="000000"/>
          <w:sz w:val="28"/>
        </w:rPr>
        <w:t xml:space="preserve"> при </w:t>
      </w:r>
      <w:r w:rsidR="00EF42CC" w:rsidRPr="00F454E3">
        <w:rPr>
          <w:color w:val="000000"/>
          <w:sz w:val="28"/>
        </w:rPr>
        <w:t>перевод</w:t>
      </w:r>
      <w:r>
        <w:rPr>
          <w:color w:val="000000"/>
          <w:sz w:val="28"/>
        </w:rPr>
        <w:t>е</w:t>
      </w:r>
      <w:r w:rsidR="00EF42CC" w:rsidRPr="00F454E3">
        <w:rPr>
          <w:color w:val="000000"/>
          <w:sz w:val="28"/>
        </w:rPr>
        <w:t xml:space="preserve"> на другую постоянную работу</w:t>
      </w:r>
      <w:r>
        <w:rPr>
          <w:color w:val="000000"/>
          <w:sz w:val="28"/>
        </w:rPr>
        <w:t xml:space="preserve">, </w:t>
      </w:r>
      <w:r w:rsidR="00EF42CC" w:rsidRPr="00F454E3">
        <w:rPr>
          <w:color w:val="000000"/>
          <w:sz w:val="28"/>
        </w:rPr>
        <w:t>установлени</w:t>
      </w:r>
      <w:r>
        <w:rPr>
          <w:color w:val="000000"/>
          <w:sz w:val="28"/>
        </w:rPr>
        <w:t>и</w:t>
      </w:r>
      <w:r w:rsidR="00EF42CC" w:rsidRPr="00F454E3">
        <w:rPr>
          <w:color w:val="000000"/>
          <w:sz w:val="28"/>
        </w:rPr>
        <w:t xml:space="preserve"> новой профессии (квалификации)</w:t>
      </w:r>
      <w:r>
        <w:rPr>
          <w:color w:val="000000"/>
          <w:sz w:val="28"/>
        </w:rPr>
        <w:t xml:space="preserve">, </w:t>
      </w:r>
      <w:r w:rsidR="00EF42CC" w:rsidRPr="00F454E3">
        <w:rPr>
          <w:color w:val="000000"/>
          <w:sz w:val="28"/>
        </w:rPr>
        <w:t>переименовани</w:t>
      </w:r>
      <w:r>
        <w:rPr>
          <w:color w:val="000000"/>
          <w:sz w:val="28"/>
        </w:rPr>
        <w:t>и</w:t>
      </w:r>
      <w:r w:rsidR="00EF42CC" w:rsidRPr="00F454E3">
        <w:rPr>
          <w:color w:val="000000"/>
          <w:sz w:val="28"/>
        </w:rPr>
        <w:t xml:space="preserve"> работодателя</w:t>
      </w:r>
      <w:r>
        <w:rPr>
          <w:color w:val="000000"/>
          <w:sz w:val="28"/>
        </w:rPr>
        <w:t xml:space="preserve">, </w:t>
      </w:r>
      <w:r w:rsidR="00EF42CC" w:rsidRPr="00F454E3">
        <w:rPr>
          <w:color w:val="000000"/>
          <w:sz w:val="28"/>
        </w:rPr>
        <w:t>запрет</w:t>
      </w:r>
      <w:r>
        <w:rPr>
          <w:color w:val="000000"/>
          <w:sz w:val="28"/>
        </w:rPr>
        <w:t>е</w:t>
      </w:r>
      <w:r w:rsidR="00EF42CC" w:rsidRPr="00F454E3">
        <w:rPr>
          <w:color w:val="000000"/>
          <w:sz w:val="28"/>
        </w:rPr>
        <w:t xml:space="preserve"> занимать должность</w:t>
      </w:r>
      <w:r>
        <w:rPr>
          <w:color w:val="000000"/>
          <w:sz w:val="28"/>
        </w:rPr>
        <w:t xml:space="preserve">, </w:t>
      </w:r>
      <w:r w:rsidR="00EF42CC" w:rsidRPr="00F454E3">
        <w:rPr>
          <w:color w:val="000000"/>
          <w:sz w:val="28"/>
        </w:rPr>
        <w:t>подач</w:t>
      </w:r>
      <w:r>
        <w:rPr>
          <w:color w:val="000000"/>
          <w:sz w:val="28"/>
        </w:rPr>
        <w:t>е</w:t>
      </w:r>
      <w:r w:rsidR="00EF42CC" w:rsidRPr="00F454E3">
        <w:rPr>
          <w:color w:val="000000"/>
          <w:sz w:val="28"/>
        </w:rPr>
        <w:t xml:space="preserve"> заявления о продолжении ведения трудовой книжки или предоставлении сведений о трудовой деятельности.</w:t>
      </w:r>
    </w:p>
    <w:p w14:paraId="6F388A5B" w14:textId="471B4F2C" w:rsidR="00EF42CC" w:rsidRDefault="00EF42CC" w:rsidP="00C45F04">
      <w:pPr>
        <w:ind w:firstLine="709"/>
        <w:jc w:val="both"/>
        <w:rPr>
          <w:color w:val="000000"/>
          <w:sz w:val="28"/>
        </w:rPr>
      </w:pPr>
      <w:r w:rsidRPr="00F454E3">
        <w:rPr>
          <w:color w:val="000000"/>
          <w:sz w:val="28"/>
        </w:rPr>
        <w:t xml:space="preserve">Если срок сдачи совпадает с выходным или праздником, </w:t>
      </w:r>
      <w:r>
        <w:rPr>
          <w:color w:val="000000"/>
          <w:sz w:val="28"/>
        </w:rPr>
        <w:t>днем окончания срока считается ближайший следующий за ним рабочий день.</w:t>
      </w:r>
    </w:p>
    <w:p w14:paraId="1186AF7A" w14:textId="2360E992" w:rsidR="005E6C63" w:rsidRPr="005E6C63" w:rsidRDefault="00C45F04" w:rsidP="005E6C63">
      <w:pPr>
        <w:ind w:firstLine="709"/>
        <w:jc w:val="both"/>
        <w:rPr>
          <w:color w:val="000000"/>
          <w:sz w:val="28"/>
        </w:rPr>
      </w:pPr>
      <w:r>
        <w:rPr>
          <w:color w:val="000000"/>
          <w:sz w:val="28"/>
        </w:rPr>
        <w:t xml:space="preserve">3.2. </w:t>
      </w:r>
      <w:r w:rsidR="005E6C63" w:rsidRPr="005E6C63">
        <w:rPr>
          <w:color w:val="000000"/>
          <w:sz w:val="28"/>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14:paraId="40E8DF02" w14:textId="6DB5ED43" w:rsidR="005E6C63" w:rsidRPr="005E6C63" w:rsidRDefault="00724B4E" w:rsidP="005E6C63">
      <w:pPr>
        <w:ind w:firstLine="709"/>
        <w:jc w:val="both"/>
        <w:rPr>
          <w:color w:val="000000"/>
          <w:sz w:val="28"/>
        </w:rPr>
      </w:pPr>
      <w:r>
        <w:rPr>
          <w:color w:val="000000"/>
          <w:sz w:val="28"/>
        </w:rPr>
        <w:t xml:space="preserve">3.3. </w:t>
      </w:r>
      <w:r w:rsidR="005E6C63" w:rsidRPr="005E6C63">
        <w:rPr>
          <w:color w:val="000000"/>
          <w:sz w:val="28"/>
        </w:rPr>
        <w:t xml:space="preserve">Работодатель обязан предоставить работнику (за исключением случаев, если в соответствии с </w:t>
      </w:r>
      <w:r>
        <w:rPr>
          <w:color w:val="000000"/>
          <w:sz w:val="28"/>
        </w:rPr>
        <w:t>ТК РФ</w:t>
      </w:r>
      <w:r w:rsidR="005E6C63" w:rsidRPr="005E6C63">
        <w:rPr>
          <w:color w:val="000000"/>
          <w:sz w:val="28"/>
        </w:rPr>
        <w:t xml:space="preserve">, иным федеральным законом на работника ведется трудовая книжка) сведения о трудовой деятельности </w:t>
      </w:r>
      <w:r>
        <w:rPr>
          <w:color w:val="000000"/>
          <w:sz w:val="28"/>
        </w:rPr>
        <w:t xml:space="preserve">по форме СТД-Р </w:t>
      </w:r>
      <w:r w:rsidR="005E6C63" w:rsidRPr="005E6C63">
        <w:rPr>
          <w:color w:val="000000"/>
          <w:sz w:val="28"/>
        </w:rPr>
        <w:t xml:space="preserve">за период работы у данного </w:t>
      </w:r>
      <w:r>
        <w:rPr>
          <w:color w:val="000000"/>
          <w:sz w:val="28"/>
        </w:rPr>
        <w:t>Р</w:t>
      </w:r>
      <w:r w:rsidR="005E6C63" w:rsidRPr="005E6C63">
        <w:rPr>
          <w:color w:val="000000"/>
          <w:sz w:val="28"/>
        </w:rPr>
        <w:t xml:space="preserve">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w:t>
      </w:r>
      <w:r>
        <w:rPr>
          <w:color w:val="000000"/>
          <w:sz w:val="28"/>
        </w:rPr>
        <w:t>Р</w:t>
      </w:r>
      <w:r w:rsidR="005E6C63" w:rsidRPr="005E6C63">
        <w:rPr>
          <w:color w:val="000000"/>
          <w:sz w:val="28"/>
        </w:rPr>
        <w:t xml:space="preserve">аботодателя), поданном в письменной форме или направленном в порядке, установленном </w:t>
      </w:r>
      <w:r>
        <w:rPr>
          <w:color w:val="000000"/>
          <w:sz w:val="28"/>
        </w:rPr>
        <w:t>Р</w:t>
      </w:r>
      <w:r w:rsidR="005E6C63" w:rsidRPr="005E6C63">
        <w:rPr>
          <w:color w:val="000000"/>
          <w:sz w:val="28"/>
        </w:rPr>
        <w:t xml:space="preserve">аботодателем, по адресу электронной почты </w:t>
      </w:r>
      <w:r>
        <w:rPr>
          <w:color w:val="000000"/>
          <w:sz w:val="28"/>
        </w:rPr>
        <w:t>Р</w:t>
      </w:r>
      <w:r w:rsidR="005E6C63" w:rsidRPr="005E6C63">
        <w:rPr>
          <w:color w:val="000000"/>
          <w:sz w:val="28"/>
        </w:rPr>
        <w:t>аботодателя:</w:t>
      </w:r>
    </w:p>
    <w:p w14:paraId="275ACD99" w14:textId="77777777" w:rsidR="005E6C63" w:rsidRPr="005E6C63" w:rsidRDefault="005E6C63" w:rsidP="005E6C63">
      <w:pPr>
        <w:ind w:firstLine="709"/>
        <w:jc w:val="both"/>
        <w:rPr>
          <w:color w:val="000000"/>
          <w:sz w:val="28"/>
        </w:rPr>
      </w:pPr>
      <w:r w:rsidRPr="005E6C63">
        <w:rPr>
          <w:color w:val="000000"/>
          <w:sz w:val="28"/>
        </w:rPr>
        <w:t>в период работы не позднее трех рабочих дней со дня подачи этого заявления;</w:t>
      </w:r>
    </w:p>
    <w:p w14:paraId="7579021E" w14:textId="0B85B89C" w:rsidR="00EF42CC" w:rsidRDefault="005E6C63" w:rsidP="00694199">
      <w:pPr>
        <w:ind w:firstLine="709"/>
        <w:jc w:val="both"/>
        <w:rPr>
          <w:color w:val="000000"/>
          <w:sz w:val="28"/>
        </w:rPr>
      </w:pPr>
      <w:r w:rsidRPr="005E6C63">
        <w:rPr>
          <w:color w:val="000000"/>
          <w:sz w:val="28"/>
        </w:rPr>
        <w:t>при увольнении в день прекращения трудового договора.</w:t>
      </w:r>
    </w:p>
    <w:p w14:paraId="614BBF00" w14:textId="6639F81E" w:rsidR="00517D8A" w:rsidRDefault="00517D8A" w:rsidP="00517D8A">
      <w:pPr>
        <w:ind w:firstLine="709"/>
        <w:jc w:val="both"/>
        <w:rPr>
          <w:color w:val="000000"/>
          <w:sz w:val="28"/>
        </w:rPr>
      </w:pPr>
      <w:r>
        <w:rPr>
          <w:color w:val="000000"/>
          <w:sz w:val="28"/>
        </w:rPr>
        <w:t>3.</w:t>
      </w:r>
      <w:r w:rsidR="00724B4E">
        <w:rPr>
          <w:color w:val="000000"/>
          <w:sz w:val="28"/>
        </w:rPr>
        <w:t>4</w:t>
      </w:r>
      <w:r>
        <w:rPr>
          <w:color w:val="000000"/>
          <w:sz w:val="28"/>
        </w:rPr>
        <w:t xml:space="preserve">.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sidR="00FC530E">
        <w:rPr>
          <w:color w:val="000000"/>
          <w:sz w:val="28"/>
          <w:lang w:val="en-US"/>
        </w:rPr>
        <w:t>regional</w:t>
      </w:r>
      <w:r w:rsidR="00FC530E" w:rsidRPr="00FC530E">
        <w:rPr>
          <w:color w:val="000000"/>
          <w:sz w:val="28"/>
        </w:rPr>
        <w:t>-</w:t>
      </w:r>
      <w:r w:rsidR="00FC530E">
        <w:rPr>
          <w:color w:val="000000"/>
          <w:sz w:val="28"/>
          <w:lang w:val="en-US"/>
        </w:rPr>
        <w:t>centr</w:t>
      </w:r>
      <w:r>
        <w:rPr>
          <w:color w:val="000000"/>
          <w:sz w:val="28"/>
        </w:rPr>
        <w:t>@mail.ru. При использовании электронной почты Работодателя работник направляет отсканированное заявление, в котором содержится:</w:t>
      </w:r>
    </w:p>
    <w:p w14:paraId="31EB4B00" w14:textId="77777777" w:rsidR="00517D8A" w:rsidRDefault="00517D8A" w:rsidP="00517D8A">
      <w:pPr>
        <w:numPr>
          <w:ilvl w:val="0"/>
          <w:numId w:val="14"/>
        </w:numPr>
        <w:tabs>
          <w:tab w:val="left" w:pos="993"/>
        </w:tabs>
        <w:suppressAutoHyphens w:val="0"/>
        <w:ind w:right="180" w:firstLine="709"/>
        <w:contextualSpacing/>
        <w:jc w:val="both"/>
        <w:rPr>
          <w:color w:val="000000"/>
          <w:sz w:val="28"/>
        </w:rPr>
      </w:pPr>
      <w:r>
        <w:rPr>
          <w:color w:val="000000"/>
          <w:sz w:val="28"/>
        </w:rPr>
        <w:t>наименование Работодателя;</w:t>
      </w:r>
    </w:p>
    <w:p w14:paraId="2AA91D56" w14:textId="77777777" w:rsidR="00517D8A" w:rsidRDefault="00517D8A" w:rsidP="00517D8A">
      <w:pPr>
        <w:numPr>
          <w:ilvl w:val="0"/>
          <w:numId w:val="14"/>
        </w:numPr>
        <w:tabs>
          <w:tab w:val="left" w:pos="993"/>
        </w:tabs>
        <w:suppressAutoHyphens w:val="0"/>
        <w:ind w:right="180" w:firstLine="709"/>
        <w:contextualSpacing/>
        <w:jc w:val="both"/>
        <w:rPr>
          <w:color w:val="000000"/>
          <w:sz w:val="28"/>
        </w:rPr>
      </w:pPr>
      <w:r>
        <w:rPr>
          <w:color w:val="000000"/>
          <w:sz w:val="28"/>
        </w:rPr>
        <w:lastRenderedPageBreak/>
        <w:t>должностное лицо, на имя которого направлено заявление (директор);</w:t>
      </w:r>
    </w:p>
    <w:p w14:paraId="34D73A05" w14:textId="77777777" w:rsidR="00517D8A" w:rsidRDefault="00517D8A" w:rsidP="00517D8A">
      <w:pPr>
        <w:numPr>
          <w:ilvl w:val="0"/>
          <w:numId w:val="14"/>
        </w:numPr>
        <w:tabs>
          <w:tab w:val="left" w:pos="993"/>
        </w:tabs>
        <w:suppressAutoHyphens w:val="0"/>
        <w:ind w:right="180" w:firstLine="709"/>
        <w:contextualSpacing/>
        <w:jc w:val="both"/>
        <w:rPr>
          <w:color w:val="000000"/>
          <w:sz w:val="28"/>
        </w:rPr>
      </w:pPr>
      <w:r>
        <w:rPr>
          <w:color w:val="000000"/>
          <w:sz w:val="28"/>
        </w:rPr>
        <w:t>просьба о направлении в форме электронного документа сведений о трудовой деятельности у Работодателя;</w:t>
      </w:r>
    </w:p>
    <w:p w14:paraId="3FD99A1F" w14:textId="77777777" w:rsidR="00517D8A" w:rsidRDefault="00517D8A" w:rsidP="00517D8A">
      <w:pPr>
        <w:numPr>
          <w:ilvl w:val="0"/>
          <w:numId w:val="14"/>
        </w:numPr>
        <w:tabs>
          <w:tab w:val="left" w:pos="993"/>
        </w:tabs>
        <w:suppressAutoHyphens w:val="0"/>
        <w:ind w:right="180" w:firstLine="709"/>
        <w:contextualSpacing/>
        <w:jc w:val="both"/>
        <w:rPr>
          <w:color w:val="000000"/>
          <w:sz w:val="28"/>
        </w:rPr>
      </w:pPr>
      <w:r>
        <w:rPr>
          <w:color w:val="000000"/>
          <w:sz w:val="28"/>
        </w:rPr>
        <w:t>адрес электронной почты работника;</w:t>
      </w:r>
    </w:p>
    <w:p w14:paraId="19FA7BF8" w14:textId="77777777" w:rsidR="00517D8A" w:rsidRDefault="00517D8A" w:rsidP="00517D8A">
      <w:pPr>
        <w:numPr>
          <w:ilvl w:val="0"/>
          <w:numId w:val="14"/>
        </w:numPr>
        <w:tabs>
          <w:tab w:val="left" w:pos="993"/>
        </w:tabs>
        <w:suppressAutoHyphens w:val="0"/>
        <w:ind w:right="180" w:firstLine="709"/>
        <w:contextualSpacing/>
        <w:jc w:val="both"/>
        <w:rPr>
          <w:color w:val="000000"/>
          <w:sz w:val="28"/>
        </w:rPr>
      </w:pPr>
      <w:r>
        <w:rPr>
          <w:color w:val="000000"/>
          <w:sz w:val="28"/>
        </w:rPr>
        <w:t>собственноручная подпись работника;</w:t>
      </w:r>
    </w:p>
    <w:p w14:paraId="3972915E" w14:textId="77777777" w:rsidR="00517D8A" w:rsidRDefault="00517D8A" w:rsidP="00517D8A">
      <w:pPr>
        <w:numPr>
          <w:ilvl w:val="0"/>
          <w:numId w:val="14"/>
        </w:numPr>
        <w:tabs>
          <w:tab w:val="left" w:pos="993"/>
        </w:tabs>
        <w:suppressAutoHyphens w:val="0"/>
        <w:ind w:right="180" w:firstLine="709"/>
        <w:jc w:val="both"/>
        <w:rPr>
          <w:color w:val="000000"/>
          <w:sz w:val="28"/>
        </w:rPr>
      </w:pPr>
      <w:r>
        <w:rPr>
          <w:color w:val="000000"/>
          <w:sz w:val="28"/>
        </w:rPr>
        <w:t>дата написания заявления.</w:t>
      </w:r>
    </w:p>
    <w:p w14:paraId="7B3F866E" w14:textId="7476282E" w:rsidR="00517D8A" w:rsidRDefault="00517D8A" w:rsidP="00517D8A">
      <w:pPr>
        <w:ind w:firstLine="709"/>
        <w:jc w:val="both"/>
        <w:rPr>
          <w:color w:val="000000"/>
          <w:sz w:val="28"/>
        </w:rPr>
      </w:pPr>
      <w:r>
        <w:rPr>
          <w:color w:val="000000"/>
          <w:sz w:val="28"/>
        </w:rPr>
        <w:t>3.</w:t>
      </w:r>
      <w:r w:rsidR="00724B4E">
        <w:rPr>
          <w:color w:val="000000"/>
          <w:sz w:val="28"/>
        </w:rPr>
        <w:t>5</w:t>
      </w:r>
      <w:r>
        <w:rPr>
          <w:color w:val="000000"/>
          <w:sz w:val="28"/>
        </w:rPr>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4F152E82" w14:textId="77777777" w:rsidR="00517D8A" w:rsidRDefault="00517D8A" w:rsidP="00517D8A">
      <w:pPr>
        <w:ind w:firstLine="709"/>
        <w:jc w:val="both"/>
        <w:rPr>
          <w:sz w:val="28"/>
          <w:szCs w:val="28"/>
        </w:rPr>
      </w:pPr>
    </w:p>
    <w:p w14:paraId="7AA61780" w14:textId="434D9887" w:rsidR="00517D8A" w:rsidRDefault="00517D8A" w:rsidP="00517D8A">
      <w:pPr>
        <w:numPr>
          <w:ilvl w:val="0"/>
          <w:numId w:val="1"/>
        </w:numPr>
        <w:jc w:val="center"/>
        <w:rPr>
          <w:b/>
          <w:sz w:val="28"/>
          <w:szCs w:val="28"/>
        </w:rPr>
      </w:pPr>
      <w:r>
        <w:rPr>
          <w:b/>
          <w:sz w:val="28"/>
          <w:szCs w:val="28"/>
        </w:rPr>
        <w:t xml:space="preserve">Основные права и обязанности </w:t>
      </w:r>
      <w:r w:rsidR="00B372D6">
        <w:rPr>
          <w:b/>
          <w:sz w:val="28"/>
          <w:szCs w:val="28"/>
        </w:rPr>
        <w:t>р</w:t>
      </w:r>
      <w:r>
        <w:rPr>
          <w:b/>
          <w:sz w:val="28"/>
          <w:szCs w:val="28"/>
        </w:rPr>
        <w:t>аботников</w:t>
      </w:r>
    </w:p>
    <w:p w14:paraId="50E08761" w14:textId="77777777" w:rsidR="00517D8A" w:rsidRDefault="00517D8A" w:rsidP="00517D8A">
      <w:pPr>
        <w:ind w:left="360"/>
        <w:rPr>
          <w:b/>
          <w:sz w:val="28"/>
          <w:szCs w:val="28"/>
        </w:rPr>
      </w:pPr>
    </w:p>
    <w:p w14:paraId="50B67412" w14:textId="77777777" w:rsidR="00517D8A" w:rsidRDefault="00517D8A" w:rsidP="00517D8A">
      <w:pPr>
        <w:ind w:firstLine="709"/>
        <w:jc w:val="both"/>
        <w:rPr>
          <w:b/>
          <w:sz w:val="28"/>
          <w:szCs w:val="28"/>
        </w:rPr>
      </w:pPr>
      <w:bookmarkStart w:id="13" w:name="sub_1331"/>
      <w:r w:rsidRPr="00B372D6">
        <w:rPr>
          <w:sz w:val="28"/>
          <w:szCs w:val="28"/>
        </w:rPr>
        <w:t>4</w:t>
      </w:r>
      <w:r>
        <w:rPr>
          <w:sz w:val="28"/>
          <w:szCs w:val="28"/>
        </w:rPr>
        <w:t xml:space="preserve">.1. </w:t>
      </w:r>
      <w:r>
        <w:rPr>
          <w:b/>
          <w:sz w:val="28"/>
          <w:szCs w:val="28"/>
        </w:rPr>
        <w:t>Работник имеет право на:</w:t>
      </w:r>
    </w:p>
    <w:bookmarkEnd w:id="13"/>
    <w:p w14:paraId="028FBC98" w14:textId="2CD58FB6" w:rsidR="00517D8A" w:rsidRDefault="00517D8A" w:rsidP="00517D8A">
      <w:pPr>
        <w:tabs>
          <w:tab w:val="left" w:pos="1134"/>
        </w:tabs>
        <w:ind w:firstLine="709"/>
        <w:jc w:val="both"/>
        <w:rPr>
          <w:sz w:val="28"/>
          <w:szCs w:val="28"/>
        </w:rPr>
      </w:pPr>
      <w:r>
        <w:rPr>
          <w:sz w:val="28"/>
          <w:szCs w:val="28"/>
        </w:rPr>
        <w:t>4.1.</w:t>
      </w:r>
      <w:r w:rsidR="00C47E05">
        <w:rPr>
          <w:sz w:val="28"/>
          <w:szCs w:val="28"/>
        </w:rPr>
        <w:t>1</w:t>
      </w:r>
      <w:r>
        <w:rPr>
          <w:sz w:val="28"/>
          <w:szCs w:val="28"/>
        </w:rPr>
        <w:t xml:space="preserve">. заключение, изменение и расторжение трудового договора в порядке и на условиях, которые установлены </w:t>
      </w:r>
      <w:r w:rsidR="00B372D6">
        <w:rPr>
          <w:sz w:val="28"/>
          <w:szCs w:val="28"/>
        </w:rPr>
        <w:t>ТК РФ</w:t>
      </w:r>
      <w:r>
        <w:rPr>
          <w:sz w:val="28"/>
          <w:szCs w:val="28"/>
        </w:rPr>
        <w:t>, иными федеральными законами;</w:t>
      </w:r>
    </w:p>
    <w:p w14:paraId="5F42D5D4" w14:textId="1B12469D" w:rsidR="00517D8A" w:rsidRDefault="00517D8A" w:rsidP="00517D8A">
      <w:pPr>
        <w:tabs>
          <w:tab w:val="left" w:pos="1134"/>
        </w:tabs>
        <w:ind w:firstLine="709"/>
        <w:jc w:val="both"/>
        <w:rPr>
          <w:sz w:val="28"/>
          <w:szCs w:val="28"/>
        </w:rPr>
      </w:pPr>
      <w:r>
        <w:rPr>
          <w:sz w:val="28"/>
          <w:szCs w:val="28"/>
        </w:rPr>
        <w:t>4.1.</w:t>
      </w:r>
      <w:r w:rsidR="00C47E05">
        <w:rPr>
          <w:sz w:val="28"/>
          <w:szCs w:val="28"/>
        </w:rPr>
        <w:t>2</w:t>
      </w:r>
      <w:r>
        <w:rPr>
          <w:sz w:val="28"/>
          <w:szCs w:val="28"/>
        </w:rPr>
        <w:t>. предоставление ему работы, обусловленной трудовым договором;</w:t>
      </w:r>
    </w:p>
    <w:p w14:paraId="22121237" w14:textId="52930840" w:rsidR="00517D8A" w:rsidRDefault="00517D8A" w:rsidP="00517D8A">
      <w:pPr>
        <w:tabs>
          <w:tab w:val="left" w:pos="1134"/>
        </w:tabs>
        <w:ind w:firstLine="709"/>
        <w:jc w:val="both"/>
        <w:rPr>
          <w:sz w:val="28"/>
          <w:szCs w:val="28"/>
        </w:rPr>
      </w:pPr>
      <w:r>
        <w:rPr>
          <w:sz w:val="28"/>
          <w:szCs w:val="28"/>
        </w:rPr>
        <w:t>4.1.</w:t>
      </w:r>
      <w:r w:rsidR="00C47E05">
        <w:rPr>
          <w:sz w:val="28"/>
          <w:szCs w:val="28"/>
        </w:rPr>
        <w:t>3</w:t>
      </w:r>
      <w:r>
        <w:rPr>
          <w:sz w:val="28"/>
          <w:szCs w:val="28"/>
        </w:rPr>
        <w:t>. рабочее место, соответствующее государственным нормативным требованиям охраны труда;</w:t>
      </w:r>
    </w:p>
    <w:p w14:paraId="2A519D8D" w14:textId="2278EBF8" w:rsidR="00517D8A" w:rsidRDefault="00517D8A" w:rsidP="00517D8A">
      <w:pPr>
        <w:tabs>
          <w:tab w:val="left" w:pos="1134"/>
        </w:tabs>
        <w:ind w:firstLine="709"/>
        <w:jc w:val="both"/>
        <w:rPr>
          <w:sz w:val="28"/>
          <w:szCs w:val="28"/>
        </w:rPr>
      </w:pPr>
      <w:r>
        <w:rPr>
          <w:sz w:val="28"/>
          <w:szCs w:val="28"/>
        </w:rPr>
        <w:t>4.1.</w:t>
      </w:r>
      <w:r w:rsidR="00C47E05">
        <w:rPr>
          <w:sz w:val="28"/>
          <w:szCs w:val="28"/>
        </w:rPr>
        <w:t>4</w:t>
      </w:r>
      <w:r>
        <w:rPr>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815EE56" w14:textId="78DEFDDE" w:rsidR="00517D8A" w:rsidRDefault="00517D8A" w:rsidP="00517D8A">
      <w:pPr>
        <w:tabs>
          <w:tab w:val="left" w:pos="1134"/>
        </w:tabs>
        <w:ind w:firstLine="709"/>
        <w:jc w:val="both"/>
        <w:rPr>
          <w:sz w:val="28"/>
          <w:szCs w:val="28"/>
        </w:rPr>
      </w:pPr>
      <w:r>
        <w:rPr>
          <w:sz w:val="28"/>
          <w:szCs w:val="28"/>
        </w:rPr>
        <w:t>4.1.</w:t>
      </w:r>
      <w:r w:rsidR="00C47E05">
        <w:rPr>
          <w:sz w:val="28"/>
          <w:szCs w:val="28"/>
        </w:rPr>
        <w:t>5</w:t>
      </w:r>
      <w:r>
        <w:rPr>
          <w:sz w:val="28"/>
          <w:szCs w:val="28"/>
        </w:rPr>
        <w:t xml:space="preserve">.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w:t>
      </w:r>
      <w:r w:rsidR="00B372D6">
        <w:rPr>
          <w:sz w:val="28"/>
          <w:szCs w:val="28"/>
        </w:rPr>
        <w:t>р</w:t>
      </w:r>
      <w:r>
        <w:rPr>
          <w:sz w:val="28"/>
          <w:szCs w:val="28"/>
        </w:rPr>
        <w:t>аботников, предоставлением еженедельных выходных дней, нерабочих праздничных дней, оплачиваемых ежегодных отпусков;</w:t>
      </w:r>
    </w:p>
    <w:p w14:paraId="1C6510FE" w14:textId="6352090D" w:rsidR="00517D8A" w:rsidRDefault="00517D8A" w:rsidP="00517D8A">
      <w:pPr>
        <w:tabs>
          <w:tab w:val="left" w:pos="1134"/>
        </w:tabs>
        <w:ind w:firstLine="709"/>
        <w:jc w:val="both"/>
        <w:rPr>
          <w:sz w:val="28"/>
          <w:szCs w:val="28"/>
        </w:rPr>
      </w:pPr>
      <w:r>
        <w:rPr>
          <w:sz w:val="28"/>
          <w:szCs w:val="28"/>
        </w:rPr>
        <w:t>4.1.</w:t>
      </w:r>
      <w:r w:rsidR="00C47E05">
        <w:rPr>
          <w:sz w:val="28"/>
          <w:szCs w:val="28"/>
        </w:rPr>
        <w:t>6</w:t>
      </w:r>
      <w:r>
        <w:rPr>
          <w:sz w:val="28"/>
          <w:szCs w:val="28"/>
        </w:rPr>
        <w:t>. полную достоверную информацию об условиях труда и требованиях охраны труда на рабочем месте;</w:t>
      </w:r>
    </w:p>
    <w:p w14:paraId="6C499924" w14:textId="5FBB918E" w:rsidR="00517D8A" w:rsidRDefault="00517D8A" w:rsidP="00517D8A">
      <w:pPr>
        <w:tabs>
          <w:tab w:val="left" w:pos="1134"/>
        </w:tabs>
        <w:ind w:firstLine="709"/>
        <w:jc w:val="both"/>
        <w:rPr>
          <w:sz w:val="28"/>
          <w:szCs w:val="28"/>
        </w:rPr>
      </w:pPr>
      <w:r>
        <w:rPr>
          <w:sz w:val="28"/>
          <w:szCs w:val="28"/>
        </w:rPr>
        <w:t>4.1.</w:t>
      </w:r>
      <w:r w:rsidR="00C47E05">
        <w:rPr>
          <w:sz w:val="28"/>
          <w:szCs w:val="28"/>
        </w:rPr>
        <w:t>7</w:t>
      </w:r>
      <w:r>
        <w:rPr>
          <w:sz w:val="28"/>
          <w:szCs w:val="28"/>
        </w:rPr>
        <w:t xml:space="preserve">. профессиональную подготовку, переподготовку и повышение своей квалификации в порядке, установленном </w:t>
      </w:r>
      <w:r w:rsidR="00B372D6">
        <w:rPr>
          <w:sz w:val="28"/>
          <w:szCs w:val="28"/>
        </w:rPr>
        <w:t>ТК РФ</w:t>
      </w:r>
      <w:r>
        <w:rPr>
          <w:sz w:val="28"/>
          <w:szCs w:val="28"/>
        </w:rPr>
        <w:t>, иными федеральными законами;</w:t>
      </w:r>
    </w:p>
    <w:p w14:paraId="271D46BB" w14:textId="4B3EC521" w:rsidR="005F02B0" w:rsidRDefault="00C47E05" w:rsidP="00517D8A">
      <w:pPr>
        <w:tabs>
          <w:tab w:val="left" w:pos="1134"/>
        </w:tabs>
        <w:ind w:firstLine="709"/>
        <w:jc w:val="both"/>
        <w:rPr>
          <w:sz w:val="28"/>
          <w:szCs w:val="28"/>
        </w:rPr>
      </w:pPr>
      <w:r>
        <w:rPr>
          <w:sz w:val="28"/>
          <w:szCs w:val="28"/>
        </w:rPr>
        <w:t>4.1.8.</w:t>
      </w:r>
      <w:r w:rsidR="005F02B0">
        <w:rPr>
          <w:sz w:val="28"/>
          <w:szCs w:val="28"/>
        </w:rPr>
        <w:t xml:space="preserve"> дополнительное профессиональное образование по профилю педагогической деятельности не реже чем один раз в три года</w:t>
      </w:r>
      <w:r w:rsidR="00B372D6">
        <w:rPr>
          <w:sz w:val="28"/>
          <w:szCs w:val="28"/>
        </w:rPr>
        <w:t xml:space="preserve"> для тренеров-преподавателей;</w:t>
      </w:r>
    </w:p>
    <w:p w14:paraId="25531276" w14:textId="4DC68157" w:rsidR="005F02B0" w:rsidRDefault="00C47E05" w:rsidP="00517D8A">
      <w:pPr>
        <w:tabs>
          <w:tab w:val="left" w:pos="1134"/>
        </w:tabs>
        <w:ind w:firstLine="709"/>
        <w:jc w:val="both"/>
        <w:rPr>
          <w:sz w:val="28"/>
          <w:szCs w:val="28"/>
        </w:rPr>
      </w:pPr>
      <w:r w:rsidRPr="00FE1443">
        <w:rPr>
          <w:sz w:val="28"/>
          <w:szCs w:val="28"/>
        </w:rPr>
        <w:t xml:space="preserve">4.1.9. </w:t>
      </w:r>
      <w:r w:rsidR="005F02B0" w:rsidRPr="00FE1443">
        <w:rPr>
          <w:sz w:val="28"/>
          <w:szCs w:val="28"/>
        </w:rPr>
        <w:t>длительный отпуск сроком до одного года не реже чем через каждые 10 лет непрерывной педагогической работы в порядке, установленном федеральными органами исполнительной власти, осуществляющем функции по выработке государственной политики и нормативно-правовому регулированию в сфере образования</w:t>
      </w:r>
      <w:r w:rsidRPr="00FE1443">
        <w:rPr>
          <w:sz w:val="28"/>
          <w:szCs w:val="28"/>
        </w:rPr>
        <w:t>;</w:t>
      </w:r>
    </w:p>
    <w:p w14:paraId="5E84F51C" w14:textId="14CFD18E" w:rsidR="00517D8A" w:rsidRDefault="00517D8A" w:rsidP="00517D8A">
      <w:pPr>
        <w:tabs>
          <w:tab w:val="left" w:pos="1134"/>
        </w:tabs>
        <w:ind w:firstLine="709"/>
        <w:jc w:val="both"/>
        <w:rPr>
          <w:sz w:val="28"/>
          <w:szCs w:val="28"/>
        </w:rPr>
      </w:pPr>
      <w:r>
        <w:rPr>
          <w:sz w:val="28"/>
          <w:szCs w:val="28"/>
        </w:rPr>
        <w:lastRenderedPageBreak/>
        <w:t>4.1.</w:t>
      </w:r>
      <w:r w:rsidR="00C47E05">
        <w:rPr>
          <w:sz w:val="28"/>
          <w:szCs w:val="28"/>
        </w:rPr>
        <w:t>10</w:t>
      </w:r>
      <w:r>
        <w:rPr>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2DBC16E7" w14:textId="3C9DB28C" w:rsidR="00517D8A" w:rsidRDefault="00517D8A" w:rsidP="00517D8A">
      <w:pPr>
        <w:tabs>
          <w:tab w:val="left" w:pos="1134"/>
        </w:tabs>
        <w:ind w:firstLine="709"/>
        <w:jc w:val="both"/>
        <w:rPr>
          <w:sz w:val="28"/>
          <w:szCs w:val="28"/>
        </w:rPr>
      </w:pPr>
      <w:r>
        <w:rPr>
          <w:sz w:val="28"/>
          <w:szCs w:val="28"/>
        </w:rPr>
        <w:t>4.1.1</w:t>
      </w:r>
      <w:r w:rsidR="00C47E05">
        <w:rPr>
          <w:sz w:val="28"/>
          <w:szCs w:val="28"/>
        </w:rPr>
        <w:t>1</w:t>
      </w:r>
      <w:r>
        <w:rPr>
          <w:sz w:val="28"/>
          <w:szCs w:val="28"/>
        </w:rPr>
        <w:t xml:space="preserve">. участие в управлении </w:t>
      </w:r>
      <w:r w:rsidR="00B372D6">
        <w:rPr>
          <w:sz w:val="28"/>
          <w:szCs w:val="28"/>
        </w:rPr>
        <w:t>У</w:t>
      </w:r>
      <w:r w:rsidR="005F02B0">
        <w:rPr>
          <w:sz w:val="28"/>
          <w:szCs w:val="28"/>
        </w:rPr>
        <w:t>чреждением</w:t>
      </w:r>
      <w:r>
        <w:rPr>
          <w:sz w:val="28"/>
          <w:szCs w:val="28"/>
        </w:rPr>
        <w:t xml:space="preserve"> в предусмотренных </w:t>
      </w:r>
      <w:r w:rsidR="00B372D6">
        <w:rPr>
          <w:sz w:val="28"/>
          <w:szCs w:val="28"/>
        </w:rPr>
        <w:t>ТК РФ</w:t>
      </w:r>
      <w:r>
        <w:rPr>
          <w:sz w:val="28"/>
          <w:szCs w:val="28"/>
        </w:rPr>
        <w:t>, иными федеральными законами формах;</w:t>
      </w:r>
    </w:p>
    <w:p w14:paraId="23C76CB1" w14:textId="0E1EAEE7" w:rsidR="00517D8A" w:rsidRDefault="00517D8A" w:rsidP="00517D8A">
      <w:pPr>
        <w:tabs>
          <w:tab w:val="left" w:pos="1134"/>
        </w:tabs>
        <w:ind w:firstLine="709"/>
        <w:jc w:val="both"/>
        <w:rPr>
          <w:sz w:val="28"/>
          <w:szCs w:val="28"/>
        </w:rPr>
      </w:pPr>
      <w:r>
        <w:rPr>
          <w:sz w:val="28"/>
          <w:szCs w:val="28"/>
        </w:rPr>
        <w:t>4.1.1</w:t>
      </w:r>
      <w:r w:rsidR="00C47E05">
        <w:rPr>
          <w:sz w:val="28"/>
          <w:szCs w:val="28"/>
        </w:rPr>
        <w:t>2</w:t>
      </w:r>
      <w:r>
        <w:rPr>
          <w:sz w:val="28"/>
          <w:szCs w:val="28"/>
        </w:rPr>
        <w:t>. защиту своих трудовых прав, свобод и законных интересов всеми не запрещенными законом способами;</w:t>
      </w:r>
    </w:p>
    <w:p w14:paraId="34A194CC" w14:textId="509954DD" w:rsidR="00517D8A" w:rsidRDefault="00517D8A" w:rsidP="00517D8A">
      <w:pPr>
        <w:tabs>
          <w:tab w:val="left" w:pos="1134"/>
        </w:tabs>
        <w:ind w:firstLine="709"/>
        <w:jc w:val="both"/>
        <w:rPr>
          <w:sz w:val="28"/>
          <w:szCs w:val="28"/>
        </w:rPr>
      </w:pPr>
      <w:r>
        <w:rPr>
          <w:sz w:val="28"/>
          <w:szCs w:val="28"/>
        </w:rPr>
        <w:t>4.1.1</w:t>
      </w:r>
      <w:r w:rsidR="00C47E05">
        <w:rPr>
          <w:sz w:val="28"/>
          <w:szCs w:val="28"/>
        </w:rPr>
        <w:t>3</w:t>
      </w:r>
      <w:r>
        <w:rPr>
          <w:sz w:val="28"/>
          <w:szCs w:val="28"/>
        </w:rPr>
        <w:t xml:space="preserve">. разрешение индивидуальных и коллективных трудовых споров, включая право на забастовку, в порядке, установленном </w:t>
      </w:r>
      <w:r w:rsidR="00B372D6">
        <w:rPr>
          <w:sz w:val="28"/>
          <w:szCs w:val="28"/>
        </w:rPr>
        <w:t>ТК РФ</w:t>
      </w:r>
      <w:r>
        <w:rPr>
          <w:sz w:val="28"/>
          <w:szCs w:val="28"/>
        </w:rPr>
        <w:t>, иными федеральными законами;</w:t>
      </w:r>
    </w:p>
    <w:p w14:paraId="35D62F6D" w14:textId="43F803C6" w:rsidR="00517D8A" w:rsidRDefault="00517D8A" w:rsidP="00517D8A">
      <w:pPr>
        <w:tabs>
          <w:tab w:val="left" w:pos="1134"/>
        </w:tabs>
        <w:ind w:firstLine="709"/>
        <w:jc w:val="both"/>
        <w:rPr>
          <w:sz w:val="28"/>
          <w:szCs w:val="28"/>
        </w:rPr>
      </w:pPr>
      <w:r>
        <w:rPr>
          <w:sz w:val="28"/>
          <w:szCs w:val="28"/>
        </w:rPr>
        <w:t>4.1.1</w:t>
      </w:r>
      <w:r w:rsidR="00C47E05">
        <w:rPr>
          <w:sz w:val="28"/>
          <w:szCs w:val="28"/>
        </w:rPr>
        <w:t>4</w:t>
      </w:r>
      <w:r>
        <w:rPr>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w:t>
      </w:r>
      <w:r w:rsidR="00B372D6">
        <w:rPr>
          <w:sz w:val="28"/>
          <w:szCs w:val="28"/>
        </w:rPr>
        <w:t>ТК РФ</w:t>
      </w:r>
      <w:r>
        <w:rPr>
          <w:sz w:val="28"/>
          <w:szCs w:val="28"/>
        </w:rPr>
        <w:t>, иными федеральными законами;</w:t>
      </w:r>
    </w:p>
    <w:p w14:paraId="74E62FDA" w14:textId="571C7946" w:rsidR="00517D8A" w:rsidRDefault="00517D8A" w:rsidP="00517D8A">
      <w:pPr>
        <w:tabs>
          <w:tab w:val="left" w:pos="1134"/>
        </w:tabs>
        <w:ind w:firstLine="709"/>
        <w:jc w:val="both"/>
        <w:rPr>
          <w:sz w:val="28"/>
          <w:szCs w:val="28"/>
        </w:rPr>
      </w:pPr>
      <w:r>
        <w:rPr>
          <w:sz w:val="28"/>
          <w:szCs w:val="28"/>
        </w:rPr>
        <w:t>4.1.1</w:t>
      </w:r>
      <w:r w:rsidR="00C47E05">
        <w:rPr>
          <w:sz w:val="28"/>
          <w:szCs w:val="28"/>
        </w:rPr>
        <w:t>5</w:t>
      </w:r>
      <w:r>
        <w:rPr>
          <w:sz w:val="28"/>
          <w:szCs w:val="28"/>
        </w:rPr>
        <w:t>. обязательное социальное страхование в случаях, предусмотренных федеральными законами.</w:t>
      </w:r>
    </w:p>
    <w:p w14:paraId="3DC6B46F" w14:textId="77777777" w:rsidR="00517D8A" w:rsidRDefault="00517D8A" w:rsidP="00517D8A">
      <w:pPr>
        <w:tabs>
          <w:tab w:val="left" w:pos="1134"/>
        </w:tabs>
        <w:jc w:val="both"/>
        <w:rPr>
          <w:sz w:val="28"/>
          <w:szCs w:val="28"/>
        </w:rPr>
      </w:pPr>
    </w:p>
    <w:p w14:paraId="0B04D215" w14:textId="77777777" w:rsidR="00517D8A" w:rsidRDefault="00517D8A" w:rsidP="00517D8A">
      <w:pPr>
        <w:ind w:firstLine="709"/>
        <w:jc w:val="both"/>
        <w:rPr>
          <w:b/>
          <w:sz w:val="28"/>
          <w:szCs w:val="28"/>
        </w:rPr>
      </w:pPr>
      <w:bookmarkStart w:id="14" w:name="sub_1332"/>
      <w:r>
        <w:rPr>
          <w:sz w:val="28"/>
          <w:szCs w:val="28"/>
        </w:rPr>
        <w:t>4.2.</w:t>
      </w:r>
      <w:r>
        <w:rPr>
          <w:b/>
          <w:sz w:val="28"/>
          <w:szCs w:val="28"/>
        </w:rPr>
        <w:t xml:space="preserve"> Работник обязан:</w:t>
      </w:r>
    </w:p>
    <w:bookmarkEnd w:id="14"/>
    <w:p w14:paraId="52FC153E" w14:textId="77777777" w:rsidR="00517D8A" w:rsidRDefault="00517D8A" w:rsidP="00517D8A">
      <w:pPr>
        <w:tabs>
          <w:tab w:val="left" w:pos="1134"/>
        </w:tabs>
        <w:ind w:firstLine="709"/>
        <w:jc w:val="both"/>
        <w:rPr>
          <w:sz w:val="28"/>
          <w:szCs w:val="28"/>
        </w:rPr>
      </w:pPr>
      <w:r>
        <w:rPr>
          <w:sz w:val="28"/>
          <w:szCs w:val="28"/>
        </w:rPr>
        <w:t>4.2.1. добросовестно исполнять свои трудовые обязанности, возложенные на него трудовым договором;</w:t>
      </w:r>
    </w:p>
    <w:p w14:paraId="2BC7CC68" w14:textId="77777777" w:rsidR="00517D8A" w:rsidRDefault="00517D8A" w:rsidP="00517D8A">
      <w:pPr>
        <w:tabs>
          <w:tab w:val="left" w:pos="1134"/>
        </w:tabs>
        <w:ind w:firstLine="709"/>
        <w:jc w:val="both"/>
        <w:rPr>
          <w:sz w:val="28"/>
          <w:szCs w:val="28"/>
        </w:rPr>
      </w:pPr>
      <w:r>
        <w:rPr>
          <w:sz w:val="28"/>
          <w:szCs w:val="28"/>
        </w:rPr>
        <w:t>4.2.2. соблюдать трудовую дисциплину;</w:t>
      </w:r>
    </w:p>
    <w:p w14:paraId="2AF9864D" w14:textId="77777777" w:rsidR="00517D8A" w:rsidRDefault="00517D8A" w:rsidP="00517D8A">
      <w:pPr>
        <w:tabs>
          <w:tab w:val="left" w:pos="1134"/>
        </w:tabs>
        <w:ind w:firstLine="709"/>
        <w:jc w:val="both"/>
        <w:rPr>
          <w:sz w:val="28"/>
          <w:szCs w:val="28"/>
        </w:rPr>
      </w:pPr>
      <w:r>
        <w:rPr>
          <w:sz w:val="28"/>
          <w:szCs w:val="28"/>
        </w:rPr>
        <w:t>4.2.3. соблюдать требования по охране труда, технике безопасности, гигиене труда и противопожарной охране;</w:t>
      </w:r>
    </w:p>
    <w:p w14:paraId="41A20D9E" w14:textId="5D5EB7A9" w:rsidR="00517D8A" w:rsidRDefault="00517D8A" w:rsidP="00517D8A">
      <w:pPr>
        <w:tabs>
          <w:tab w:val="left" w:pos="1134"/>
        </w:tabs>
        <w:ind w:firstLine="709"/>
        <w:jc w:val="both"/>
        <w:rPr>
          <w:sz w:val="28"/>
          <w:szCs w:val="28"/>
        </w:rPr>
      </w:pPr>
      <w:r>
        <w:rPr>
          <w:sz w:val="28"/>
          <w:szCs w:val="28"/>
        </w:rPr>
        <w:t xml:space="preserve">4.2.4. соблюдать требования </w:t>
      </w:r>
      <w:r w:rsidR="005F02B0">
        <w:rPr>
          <w:sz w:val="28"/>
          <w:szCs w:val="28"/>
        </w:rPr>
        <w:t xml:space="preserve">локальных </w:t>
      </w:r>
      <w:r>
        <w:rPr>
          <w:sz w:val="28"/>
          <w:szCs w:val="28"/>
        </w:rPr>
        <w:t>нормативных актов</w:t>
      </w:r>
      <w:r w:rsidR="00B372D6">
        <w:rPr>
          <w:sz w:val="28"/>
          <w:szCs w:val="28"/>
        </w:rPr>
        <w:t xml:space="preserve"> У</w:t>
      </w:r>
      <w:r>
        <w:rPr>
          <w:sz w:val="28"/>
          <w:szCs w:val="28"/>
        </w:rPr>
        <w:t>чреждения;</w:t>
      </w:r>
    </w:p>
    <w:p w14:paraId="00F1317B" w14:textId="3725BBAB" w:rsidR="00517D8A" w:rsidRDefault="00517D8A" w:rsidP="00517D8A">
      <w:pPr>
        <w:tabs>
          <w:tab w:val="left" w:pos="1134"/>
        </w:tabs>
        <w:ind w:firstLine="709"/>
        <w:jc w:val="both"/>
        <w:rPr>
          <w:sz w:val="28"/>
          <w:szCs w:val="28"/>
        </w:rPr>
      </w:pPr>
      <w:r>
        <w:rPr>
          <w:sz w:val="28"/>
          <w:szCs w:val="28"/>
        </w:rPr>
        <w:t xml:space="preserve">4.2.5. проходить </w:t>
      </w:r>
      <w:r w:rsidR="004E033A">
        <w:rPr>
          <w:sz w:val="28"/>
          <w:szCs w:val="28"/>
        </w:rPr>
        <w:t xml:space="preserve">в соответствии с трудовым законодательством предварительные при поступлении на работу и ежегодные периодические медицинские </w:t>
      </w:r>
      <w:r>
        <w:rPr>
          <w:sz w:val="28"/>
          <w:szCs w:val="28"/>
        </w:rPr>
        <w:t>осмотр</w:t>
      </w:r>
      <w:r w:rsidR="004E033A">
        <w:rPr>
          <w:sz w:val="28"/>
          <w:szCs w:val="28"/>
        </w:rPr>
        <w:t>ы</w:t>
      </w:r>
      <w:r>
        <w:rPr>
          <w:sz w:val="28"/>
          <w:szCs w:val="28"/>
        </w:rPr>
        <w:t>;</w:t>
      </w:r>
    </w:p>
    <w:p w14:paraId="6CADDCF1" w14:textId="6D9FB8FE" w:rsidR="005F02B0" w:rsidRDefault="00C47E05" w:rsidP="00517D8A">
      <w:pPr>
        <w:tabs>
          <w:tab w:val="left" w:pos="1134"/>
        </w:tabs>
        <w:ind w:firstLine="709"/>
        <w:jc w:val="both"/>
        <w:rPr>
          <w:sz w:val="28"/>
          <w:szCs w:val="28"/>
        </w:rPr>
      </w:pPr>
      <w:r>
        <w:rPr>
          <w:sz w:val="28"/>
          <w:szCs w:val="28"/>
        </w:rPr>
        <w:t xml:space="preserve">4.2.6. </w:t>
      </w:r>
      <w:r w:rsidR="00B372D6">
        <w:rPr>
          <w:sz w:val="28"/>
          <w:szCs w:val="28"/>
        </w:rPr>
        <w:t xml:space="preserve">тренерам-преподавателям </w:t>
      </w:r>
      <w:r>
        <w:rPr>
          <w:sz w:val="28"/>
          <w:szCs w:val="28"/>
        </w:rPr>
        <w:t>п</w:t>
      </w:r>
      <w:r w:rsidR="005F02B0">
        <w:rPr>
          <w:sz w:val="28"/>
          <w:szCs w:val="28"/>
        </w:rPr>
        <w:t>роходить не реже одного раза в пять лет обязательное психиатрическое освид</w:t>
      </w:r>
      <w:r w:rsidR="004E033A">
        <w:rPr>
          <w:sz w:val="28"/>
          <w:szCs w:val="28"/>
        </w:rPr>
        <w:t>етельствование</w:t>
      </w:r>
      <w:r w:rsidR="00B372D6">
        <w:rPr>
          <w:sz w:val="28"/>
          <w:szCs w:val="28"/>
        </w:rPr>
        <w:t>;</w:t>
      </w:r>
    </w:p>
    <w:p w14:paraId="4003EF4F" w14:textId="22DCCA8A" w:rsidR="00517D8A" w:rsidRDefault="00517D8A" w:rsidP="00517D8A">
      <w:pPr>
        <w:tabs>
          <w:tab w:val="left" w:pos="1134"/>
        </w:tabs>
        <w:ind w:firstLine="709"/>
        <w:jc w:val="both"/>
        <w:rPr>
          <w:sz w:val="28"/>
          <w:szCs w:val="28"/>
        </w:rPr>
      </w:pPr>
      <w:r>
        <w:rPr>
          <w:sz w:val="28"/>
          <w:szCs w:val="28"/>
        </w:rPr>
        <w:t>4.2.</w:t>
      </w:r>
      <w:r w:rsidR="00C47E05">
        <w:rPr>
          <w:sz w:val="28"/>
          <w:szCs w:val="28"/>
        </w:rPr>
        <w:t>7</w:t>
      </w:r>
      <w:r>
        <w:rPr>
          <w:sz w:val="28"/>
          <w:szCs w:val="28"/>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w:t>
      </w:r>
      <w:r w:rsidR="00C47E05">
        <w:rPr>
          <w:sz w:val="28"/>
          <w:szCs w:val="28"/>
        </w:rPr>
        <w:t>р</w:t>
      </w:r>
      <w:r>
        <w:rPr>
          <w:sz w:val="28"/>
          <w:szCs w:val="28"/>
        </w:rPr>
        <w:t>аботников;</w:t>
      </w:r>
    </w:p>
    <w:p w14:paraId="7200894E" w14:textId="0323D275" w:rsidR="00517D8A" w:rsidRDefault="00517D8A" w:rsidP="00517D8A">
      <w:pPr>
        <w:tabs>
          <w:tab w:val="left" w:pos="1134"/>
        </w:tabs>
        <w:ind w:firstLine="709"/>
        <w:jc w:val="both"/>
        <w:rPr>
          <w:sz w:val="28"/>
          <w:szCs w:val="28"/>
        </w:rPr>
      </w:pPr>
      <w:r>
        <w:rPr>
          <w:sz w:val="28"/>
          <w:szCs w:val="28"/>
        </w:rPr>
        <w:t>4.2.</w:t>
      </w:r>
      <w:r w:rsidR="00C47E05">
        <w:rPr>
          <w:sz w:val="28"/>
          <w:szCs w:val="28"/>
        </w:rPr>
        <w:t>8</w:t>
      </w:r>
      <w:r>
        <w:rPr>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5BDBCB03" w14:textId="74146D17" w:rsidR="004E033A" w:rsidRDefault="00C47E05" w:rsidP="00517D8A">
      <w:pPr>
        <w:tabs>
          <w:tab w:val="left" w:pos="1134"/>
        </w:tabs>
        <w:ind w:firstLine="709"/>
        <w:jc w:val="both"/>
        <w:rPr>
          <w:sz w:val="28"/>
          <w:szCs w:val="28"/>
        </w:rPr>
      </w:pPr>
      <w:r>
        <w:rPr>
          <w:sz w:val="28"/>
          <w:szCs w:val="28"/>
        </w:rPr>
        <w:t>4.2.9. и</w:t>
      </w:r>
      <w:r w:rsidR="004E033A">
        <w:rPr>
          <w:sz w:val="28"/>
          <w:szCs w:val="28"/>
        </w:rPr>
        <w:t>звестить Работодателя</w:t>
      </w:r>
      <w:r w:rsidR="00953C10">
        <w:rPr>
          <w:sz w:val="28"/>
          <w:szCs w:val="28"/>
        </w:rPr>
        <w:t xml:space="preserve"> любым доступным способом</w:t>
      </w:r>
      <w:r w:rsidR="004E033A">
        <w:rPr>
          <w:sz w:val="28"/>
          <w:szCs w:val="28"/>
        </w:rPr>
        <w:t xml:space="preserve"> как можно ранее в случае неявки на работу </w:t>
      </w:r>
      <w:r>
        <w:rPr>
          <w:sz w:val="28"/>
          <w:szCs w:val="28"/>
        </w:rPr>
        <w:t>в связи с временной нетрудоспособностью</w:t>
      </w:r>
      <w:r w:rsidR="0068698E">
        <w:rPr>
          <w:sz w:val="28"/>
          <w:szCs w:val="28"/>
        </w:rPr>
        <w:t xml:space="preserve"> (</w:t>
      </w:r>
      <w:r w:rsidR="0068698E" w:rsidRPr="0068698E">
        <w:rPr>
          <w:sz w:val="28"/>
          <w:szCs w:val="28"/>
        </w:rPr>
        <w:t>по телефону, по электронной почте, иным способом</w:t>
      </w:r>
      <w:r w:rsidR="0068698E">
        <w:rPr>
          <w:sz w:val="28"/>
          <w:szCs w:val="28"/>
        </w:rPr>
        <w:t>).</w:t>
      </w:r>
    </w:p>
    <w:p w14:paraId="19A07850" w14:textId="562603D2" w:rsidR="00517D8A" w:rsidRDefault="00B91CF0" w:rsidP="00B91CF0">
      <w:pPr>
        <w:ind w:firstLine="709"/>
        <w:rPr>
          <w:bCs/>
          <w:sz w:val="28"/>
          <w:szCs w:val="28"/>
        </w:rPr>
      </w:pPr>
      <w:r>
        <w:rPr>
          <w:bCs/>
          <w:sz w:val="28"/>
          <w:szCs w:val="28"/>
        </w:rPr>
        <w:t>4</w:t>
      </w:r>
      <w:r w:rsidRPr="00B91CF0">
        <w:rPr>
          <w:bCs/>
          <w:sz w:val="28"/>
          <w:szCs w:val="28"/>
        </w:rPr>
        <w:t>.2.1</w:t>
      </w:r>
      <w:r>
        <w:rPr>
          <w:bCs/>
          <w:sz w:val="28"/>
          <w:szCs w:val="28"/>
        </w:rPr>
        <w:t>0</w:t>
      </w:r>
      <w:r w:rsidRPr="00B91CF0">
        <w:rPr>
          <w:bCs/>
          <w:sz w:val="28"/>
          <w:szCs w:val="28"/>
        </w:rPr>
        <w:t xml:space="preserve">. </w:t>
      </w:r>
      <w:r w:rsidR="00B372D6">
        <w:rPr>
          <w:bCs/>
          <w:sz w:val="28"/>
          <w:szCs w:val="28"/>
        </w:rPr>
        <w:t>у</w:t>
      </w:r>
      <w:r w:rsidRPr="00B91CF0">
        <w:rPr>
          <w:bCs/>
          <w:sz w:val="28"/>
          <w:szCs w:val="28"/>
        </w:rPr>
        <w:t xml:space="preserve">ведомлять </w:t>
      </w:r>
      <w:r>
        <w:rPr>
          <w:bCs/>
          <w:sz w:val="28"/>
          <w:szCs w:val="28"/>
        </w:rPr>
        <w:t>Р</w:t>
      </w:r>
      <w:r w:rsidRPr="00B91CF0">
        <w:rPr>
          <w:bCs/>
          <w:sz w:val="28"/>
          <w:szCs w:val="28"/>
        </w:rPr>
        <w:t>аботодателя о смене своих персональных данных (смена</w:t>
      </w:r>
      <w:r>
        <w:rPr>
          <w:bCs/>
          <w:sz w:val="28"/>
          <w:szCs w:val="28"/>
        </w:rPr>
        <w:t xml:space="preserve"> </w:t>
      </w:r>
      <w:r w:rsidRPr="00B91CF0">
        <w:rPr>
          <w:bCs/>
          <w:sz w:val="28"/>
          <w:szCs w:val="28"/>
        </w:rPr>
        <w:t>фамилии, адреса и места проживания, паспортных данных и т.п.) – в течение трёх дней.</w:t>
      </w:r>
    </w:p>
    <w:p w14:paraId="57A26663" w14:textId="71C3CD57" w:rsidR="0068698E" w:rsidRPr="0068698E" w:rsidRDefault="0068698E" w:rsidP="0068698E">
      <w:pPr>
        <w:ind w:firstLine="709"/>
        <w:jc w:val="both"/>
        <w:rPr>
          <w:bCs/>
          <w:sz w:val="28"/>
          <w:szCs w:val="28"/>
        </w:rPr>
      </w:pPr>
      <w:r>
        <w:rPr>
          <w:bCs/>
          <w:sz w:val="28"/>
          <w:szCs w:val="28"/>
        </w:rPr>
        <w:t xml:space="preserve">4.2.11. </w:t>
      </w:r>
      <w:r w:rsidRPr="0068698E">
        <w:rPr>
          <w:bCs/>
          <w:sz w:val="28"/>
          <w:szCs w:val="28"/>
        </w:rPr>
        <w:t>Вести себя вежливо и не допускать:</w:t>
      </w:r>
    </w:p>
    <w:p w14:paraId="0C3ED1E3" w14:textId="3DCD25FC" w:rsidR="0068698E" w:rsidRPr="0068698E" w:rsidRDefault="0068698E" w:rsidP="0068698E">
      <w:pPr>
        <w:ind w:firstLine="709"/>
        <w:jc w:val="both"/>
        <w:rPr>
          <w:bCs/>
          <w:sz w:val="28"/>
          <w:szCs w:val="28"/>
        </w:rPr>
      </w:pPr>
      <w:r>
        <w:rPr>
          <w:bCs/>
          <w:sz w:val="28"/>
          <w:szCs w:val="28"/>
        </w:rPr>
        <w:lastRenderedPageBreak/>
        <w:t xml:space="preserve">- </w:t>
      </w:r>
      <w:r w:rsidRPr="0068698E">
        <w:rPr>
          <w:bCs/>
          <w:sz w:val="28"/>
          <w:szCs w:val="28"/>
        </w:rPr>
        <w:t>грубого поведения;</w:t>
      </w:r>
    </w:p>
    <w:p w14:paraId="6106B6D9" w14:textId="72644A1F" w:rsidR="0068698E" w:rsidRPr="0068698E" w:rsidRDefault="0068698E" w:rsidP="0068698E">
      <w:pPr>
        <w:ind w:firstLine="709"/>
        <w:jc w:val="both"/>
        <w:rPr>
          <w:bCs/>
          <w:sz w:val="28"/>
          <w:szCs w:val="28"/>
        </w:rPr>
      </w:pPr>
      <w:r>
        <w:rPr>
          <w:bCs/>
          <w:sz w:val="28"/>
          <w:szCs w:val="28"/>
        </w:rPr>
        <w:t xml:space="preserve">- </w:t>
      </w:r>
      <w:r w:rsidRPr="0068698E">
        <w:rPr>
          <w:bCs/>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194D7D3A" w14:textId="36D67849" w:rsidR="0068698E" w:rsidRDefault="0068698E" w:rsidP="0068698E">
      <w:pPr>
        <w:ind w:firstLine="709"/>
        <w:jc w:val="both"/>
        <w:rPr>
          <w:bCs/>
          <w:sz w:val="28"/>
          <w:szCs w:val="28"/>
        </w:rPr>
      </w:pPr>
      <w:r>
        <w:rPr>
          <w:bCs/>
          <w:sz w:val="28"/>
          <w:szCs w:val="28"/>
        </w:rPr>
        <w:t xml:space="preserve">- </w:t>
      </w:r>
      <w:r w:rsidRPr="0068698E">
        <w:rPr>
          <w:bCs/>
          <w:sz w:val="28"/>
          <w:szCs w:val="28"/>
        </w:rPr>
        <w:t>угроз, оскорбительных выражений или реплик, действий, препятствующих нормальному общению или провоцирующих противоправное поведение.</w:t>
      </w:r>
    </w:p>
    <w:p w14:paraId="1A85601F" w14:textId="668682CD" w:rsidR="00B91CF0" w:rsidRPr="00B91CF0" w:rsidRDefault="00B91CF0" w:rsidP="00B91CF0">
      <w:pPr>
        <w:ind w:firstLine="709"/>
        <w:rPr>
          <w:bCs/>
          <w:sz w:val="28"/>
          <w:szCs w:val="28"/>
        </w:rPr>
      </w:pPr>
      <w:r>
        <w:rPr>
          <w:bCs/>
          <w:sz w:val="28"/>
          <w:szCs w:val="28"/>
        </w:rPr>
        <w:t>4</w:t>
      </w:r>
      <w:r w:rsidRPr="00B91CF0">
        <w:rPr>
          <w:bCs/>
          <w:sz w:val="28"/>
          <w:szCs w:val="28"/>
        </w:rPr>
        <w:t>.</w:t>
      </w:r>
      <w:r>
        <w:rPr>
          <w:bCs/>
          <w:sz w:val="28"/>
          <w:szCs w:val="28"/>
        </w:rPr>
        <w:t>2.1</w:t>
      </w:r>
      <w:r w:rsidR="0068698E">
        <w:rPr>
          <w:bCs/>
          <w:sz w:val="28"/>
          <w:szCs w:val="28"/>
        </w:rPr>
        <w:t>2</w:t>
      </w:r>
      <w:r>
        <w:rPr>
          <w:bCs/>
          <w:sz w:val="28"/>
          <w:szCs w:val="28"/>
        </w:rPr>
        <w:t>.</w:t>
      </w:r>
      <w:r w:rsidRPr="00B91CF0">
        <w:rPr>
          <w:bCs/>
          <w:sz w:val="28"/>
          <w:szCs w:val="28"/>
        </w:rPr>
        <w:t xml:space="preserve"> </w:t>
      </w:r>
      <w:r>
        <w:rPr>
          <w:bCs/>
          <w:sz w:val="28"/>
          <w:szCs w:val="28"/>
        </w:rPr>
        <w:t>медицинские работники</w:t>
      </w:r>
      <w:r w:rsidRPr="00B91CF0">
        <w:rPr>
          <w:bCs/>
          <w:sz w:val="28"/>
          <w:szCs w:val="28"/>
        </w:rPr>
        <w:t xml:space="preserve"> обязаны 1 раз в пять лет подтверждать квалификацию.</w:t>
      </w:r>
    </w:p>
    <w:p w14:paraId="26337CCE" w14:textId="562C08FC" w:rsidR="00B91CF0" w:rsidRPr="00B91CF0" w:rsidRDefault="00B91CF0" w:rsidP="00B91CF0">
      <w:pPr>
        <w:ind w:firstLine="709"/>
        <w:rPr>
          <w:b/>
          <w:sz w:val="28"/>
          <w:szCs w:val="28"/>
        </w:rPr>
      </w:pPr>
      <w:r w:rsidRPr="00B91CF0">
        <w:rPr>
          <w:bCs/>
          <w:sz w:val="28"/>
          <w:szCs w:val="28"/>
        </w:rPr>
        <w:t>4.3.</w:t>
      </w:r>
      <w:r w:rsidRPr="00B91CF0">
        <w:rPr>
          <w:b/>
          <w:sz w:val="28"/>
          <w:szCs w:val="28"/>
        </w:rPr>
        <w:t xml:space="preserve"> Работникам запрещается:</w:t>
      </w:r>
    </w:p>
    <w:p w14:paraId="1EDEF52D" w14:textId="0C2D13E2" w:rsidR="00B91CF0" w:rsidRPr="00B91CF0" w:rsidRDefault="00B91CF0" w:rsidP="00B91CF0">
      <w:pPr>
        <w:ind w:firstLine="709"/>
        <w:rPr>
          <w:bCs/>
          <w:sz w:val="28"/>
          <w:szCs w:val="28"/>
        </w:rPr>
      </w:pPr>
      <w:r>
        <w:rPr>
          <w:bCs/>
          <w:sz w:val="28"/>
          <w:szCs w:val="28"/>
        </w:rPr>
        <w:t>4</w:t>
      </w:r>
      <w:r w:rsidRPr="00B91CF0">
        <w:rPr>
          <w:bCs/>
          <w:sz w:val="28"/>
          <w:szCs w:val="28"/>
        </w:rPr>
        <w:t>.3.</w:t>
      </w:r>
      <w:r>
        <w:rPr>
          <w:bCs/>
          <w:sz w:val="28"/>
          <w:szCs w:val="28"/>
        </w:rPr>
        <w:t>1</w:t>
      </w:r>
      <w:r w:rsidRPr="00B91CF0">
        <w:rPr>
          <w:bCs/>
          <w:sz w:val="28"/>
          <w:szCs w:val="28"/>
        </w:rPr>
        <w:t>. Разглашать персональные данные работников и обучающихся, ставшие</w:t>
      </w:r>
      <w:r>
        <w:rPr>
          <w:bCs/>
          <w:sz w:val="28"/>
          <w:szCs w:val="28"/>
        </w:rPr>
        <w:t xml:space="preserve"> </w:t>
      </w:r>
      <w:r w:rsidRPr="00B91CF0">
        <w:rPr>
          <w:bCs/>
          <w:sz w:val="28"/>
          <w:szCs w:val="28"/>
        </w:rPr>
        <w:t>известными Работнику в ходе выполнения работы.</w:t>
      </w:r>
    </w:p>
    <w:p w14:paraId="6A70930A" w14:textId="06F1EC1A" w:rsidR="00B91CF0" w:rsidRPr="00B91CF0" w:rsidRDefault="00B91CF0" w:rsidP="00B91CF0">
      <w:pPr>
        <w:ind w:firstLine="709"/>
        <w:rPr>
          <w:bCs/>
          <w:sz w:val="28"/>
          <w:szCs w:val="28"/>
        </w:rPr>
      </w:pPr>
      <w:r>
        <w:rPr>
          <w:bCs/>
          <w:sz w:val="28"/>
          <w:szCs w:val="28"/>
        </w:rPr>
        <w:t>4</w:t>
      </w:r>
      <w:r w:rsidRPr="00B91CF0">
        <w:rPr>
          <w:bCs/>
          <w:sz w:val="28"/>
          <w:szCs w:val="28"/>
        </w:rPr>
        <w:t>.3.</w:t>
      </w:r>
      <w:r>
        <w:rPr>
          <w:bCs/>
          <w:sz w:val="28"/>
          <w:szCs w:val="28"/>
        </w:rPr>
        <w:t>2</w:t>
      </w:r>
      <w:r w:rsidRPr="00B91CF0">
        <w:rPr>
          <w:bCs/>
          <w:sz w:val="28"/>
          <w:szCs w:val="28"/>
        </w:rPr>
        <w:t>. Тренерам-преподавателям запрещается:</w:t>
      </w:r>
    </w:p>
    <w:p w14:paraId="4801C686" w14:textId="7BC5E2B6" w:rsidR="00B91CF0" w:rsidRDefault="00B91CF0" w:rsidP="00B91CF0">
      <w:pPr>
        <w:ind w:firstLine="709"/>
        <w:rPr>
          <w:bCs/>
          <w:sz w:val="28"/>
          <w:szCs w:val="28"/>
        </w:rPr>
      </w:pPr>
      <w:r w:rsidRPr="00B91CF0">
        <w:rPr>
          <w:bCs/>
          <w:sz w:val="28"/>
          <w:szCs w:val="28"/>
        </w:rPr>
        <w:t>- изменять по своему усмотрению расписание учебно-тренировочных занятий;</w:t>
      </w:r>
    </w:p>
    <w:p w14:paraId="68BAF321" w14:textId="6B56A000" w:rsidR="00B91CF0" w:rsidRDefault="00B91CF0" w:rsidP="00B91CF0">
      <w:pPr>
        <w:ind w:firstLine="709"/>
        <w:rPr>
          <w:bCs/>
          <w:sz w:val="28"/>
          <w:szCs w:val="28"/>
        </w:rPr>
      </w:pPr>
      <w:r w:rsidRPr="00B91CF0">
        <w:rPr>
          <w:bCs/>
          <w:sz w:val="28"/>
          <w:szCs w:val="28"/>
        </w:rPr>
        <w:t>- отменять, увеличивать или сокращать продолжительность учебно-тренировочных</w:t>
      </w:r>
      <w:r>
        <w:rPr>
          <w:bCs/>
          <w:sz w:val="28"/>
          <w:szCs w:val="28"/>
        </w:rPr>
        <w:t xml:space="preserve"> </w:t>
      </w:r>
      <w:r w:rsidRPr="00B91CF0">
        <w:rPr>
          <w:bCs/>
          <w:sz w:val="28"/>
          <w:szCs w:val="28"/>
        </w:rPr>
        <w:t>занятий</w:t>
      </w:r>
      <w:r>
        <w:rPr>
          <w:bCs/>
          <w:sz w:val="28"/>
          <w:szCs w:val="28"/>
        </w:rPr>
        <w:t>.</w:t>
      </w:r>
    </w:p>
    <w:p w14:paraId="739E8E80" w14:textId="77777777" w:rsidR="00B91CF0" w:rsidRPr="00B91CF0" w:rsidRDefault="00B91CF0" w:rsidP="00B91CF0">
      <w:pPr>
        <w:ind w:firstLine="709"/>
        <w:rPr>
          <w:bCs/>
          <w:sz w:val="28"/>
          <w:szCs w:val="28"/>
        </w:rPr>
      </w:pPr>
    </w:p>
    <w:p w14:paraId="3C345C05" w14:textId="43065E5E" w:rsidR="00517D8A" w:rsidRDefault="00413407" w:rsidP="00413407">
      <w:pPr>
        <w:ind w:left="720"/>
        <w:jc w:val="center"/>
        <w:rPr>
          <w:b/>
          <w:sz w:val="28"/>
          <w:szCs w:val="28"/>
        </w:rPr>
      </w:pPr>
      <w:r>
        <w:rPr>
          <w:b/>
          <w:sz w:val="28"/>
          <w:szCs w:val="28"/>
        </w:rPr>
        <w:t xml:space="preserve">5. </w:t>
      </w:r>
      <w:r w:rsidR="00517D8A">
        <w:rPr>
          <w:b/>
          <w:sz w:val="28"/>
          <w:szCs w:val="28"/>
        </w:rPr>
        <w:t>Основные права и обязанности Работодателя</w:t>
      </w:r>
    </w:p>
    <w:p w14:paraId="3FBB062E" w14:textId="77777777" w:rsidR="00517D8A" w:rsidRDefault="00517D8A" w:rsidP="00517D8A">
      <w:pPr>
        <w:jc w:val="both"/>
        <w:rPr>
          <w:sz w:val="28"/>
          <w:szCs w:val="28"/>
        </w:rPr>
      </w:pPr>
      <w:bookmarkStart w:id="15" w:name="sub_1041"/>
    </w:p>
    <w:p w14:paraId="04E8EECD" w14:textId="77777777" w:rsidR="00517D8A" w:rsidRDefault="00517D8A" w:rsidP="00517D8A">
      <w:pPr>
        <w:ind w:firstLine="709"/>
        <w:jc w:val="both"/>
        <w:rPr>
          <w:b/>
          <w:sz w:val="28"/>
          <w:szCs w:val="28"/>
        </w:rPr>
      </w:pPr>
      <w:r w:rsidRPr="00517D8A">
        <w:rPr>
          <w:sz w:val="28"/>
          <w:szCs w:val="28"/>
        </w:rPr>
        <w:t>5</w:t>
      </w:r>
      <w:r>
        <w:rPr>
          <w:sz w:val="28"/>
          <w:szCs w:val="28"/>
        </w:rPr>
        <w:t>.1.</w:t>
      </w:r>
      <w:r>
        <w:rPr>
          <w:b/>
          <w:sz w:val="28"/>
          <w:szCs w:val="28"/>
        </w:rPr>
        <w:t xml:space="preserve"> Работодатель обязан:</w:t>
      </w:r>
    </w:p>
    <w:bookmarkEnd w:id="15"/>
    <w:p w14:paraId="771DEB03" w14:textId="77777777" w:rsidR="00517D8A" w:rsidRDefault="00517D8A" w:rsidP="00517D8A">
      <w:pPr>
        <w:tabs>
          <w:tab w:val="left" w:pos="1134"/>
        </w:tabs>
        <w:ind w:firstLine="709"/>
        <w:jc w:val="both"/>
        <w:rPr>
          <w:sz w:val="28"/>
          <w:szCs w:val="28"/>
        </w:rPr>
      </w:pPr>
      <w:r>
        <w:rPr>
          <w:sz w:val="28"/>
          <w:szCs w:val="28"/>
        </w:rPr>
        <w:t>5.1.1. соблюдать трудовое законодательство и иные нормативные правовые акты, содержащие нормы трудового права, локальные нормативные акты, условия трудового договора;</w:t>
      </w:r>
    </w:p>
    <w:p w14:paraId="51CDC94D" w14:textId="77777777" w:rsidR="00517D8A" w:rsidRDefault="00517D8A" w:rsidP="00517D8A">
      <w:pPr>
        <w:tabs>
          <w:tab w:val="left" w:pos="1134"/>
        </w:tabs>
        <w:ind w:firstLine="709"/>
        <w:jc w:val="both"/>
        <w:rPr>
          <w:sz w:val="28"/>
          <w:szCs w:val="28"/>
        </w:rPr>
      </w:pPr>
      <w:r>
        <w:rPr>
          <w:sz w:val="28"/>
          <w:szCs w:val="28"/>
        </w:rPr>
        <w:t>5.1.2. создать условия труда в соответствии с нормами действующего законодательства, принимать меры по улучшению условий труда Работников;</w:t>
      </w:r>
    </w:p>
    <w:p w14:paraId="5EB06883" w14:textId="77777777" w:rsidR="00517D8A" w:rsidRDefault="00517D8A" w:rsidP="00517D8A">
      <w:pPr>
        <w:tabs>
          <w:tab w:val="left" w:pos="1134"/>
        </w:tabs>
        <w:ind w:firstLine="709"/>
        <w:jc w:val="both"/>
        <w:rPr>
          <w:sz w:val="28"/>
          <w:szCs w:val="28"/>
        </w:rPr>
      </w:pPr>
      <w:r>
        <w:rPr>
          <w:sz w:val="28"/>
          <w:szCs w:val="28"/>
        </w:rPr>
        <w:t>5.1.3. обеспечить Работников оборудованием и иными средствами необходимыми для выполнения работниками своих трудовых функций;</w:t>
      </w:r>
    </w:p>
    <w:p w14:paraId="30A645C1" w14:textId="77777777" w:rsidR="00517D8A" w:rsidRDefault="00517D8A" w:rsidP="00517D8A">
      <w:pPr>
        <w:tabs>
          <w:tab w:val="left" w:pos="1134"/>
        </w:tabs>
        <w:ind w:firstLine="709"/>
        <w:jc w:val="both"/>
        <w:rPr>
          <w:sz w:val="28"/>
          <w:szCs w:val="28"/>
        </w:rPr>
      </w:pPr>
      <w:r>
        <w:rPr>
          <w:sz w:val="28"/>
          <w:szCs w:val="28"/>
        </w:rPr>
        <w:t>5.1.4. ознакомить Работников под подпись с принимаемыми локальными нормативными актами, непосредственно связанными с их трудовой деятельностью;</w:t>
      </w:r>
    </w:p>
    <w:p w14:paraId="75CEC09F" w14:textId="77777777" w:rsidR="00517D8A" w:rsidRDefault="00517D8A" w:rsidP="00517D8A">
      <w:pPr>
        <w:tabs>
          <w:tab w:val="left" w:pos="1134"/>
        </w:tabs>
        <w:ind w:firstLine="709"/>
        <w:jc w:val="both"/>
        <w:rPr>
          <w:sz w:val="28"/>
          <w:szCs w:val="28"/>
        </w:rPr>
      </w:pPr>
      <w:r>
        <w:rPr>
          <w:sz w:val="28"/>
          <w:szCs w:val="28"/>
        </w:rPr>
        <w:t>5.1.5. осуществлять обязательное социальное страхование работника в порядке, установленном федеральными законами;</w:t>
      </w:r>
    </w:p>
    <w:p w14:paraId="17C086DB" w14:textId="334EB1AA" w:rsidR="00517D8A" w:rsidRDefault="00517D8A" w:rsidP="00517D8A">
      <w:pPr>
        <w:tabs>
          <w:tab w:val="left" w:pos="1134"/>
        </w:tabs>
        <w:ind w:firstLine="709"/>
        <w:jc w:val="both"/>
        <w:rPr>
          <w:sz w:val="28"/>
          <w:szCs w:val="28"/>
        </w:rPr>
      </w:pPr>
      <w:r>
        <w:rPr>
          <w:sz w:val="28"/>
          <w:szCs w:val="28"/>
        </w:rPr>
        <w:t xml:space="preserve">5.1.6. возмещать вред, причиненный работнику в связи с исполнением им трудовых обязанностей, а также компенсировать моральный вред в порядке и на условиях, установленных </w:t>
      </w:r>
      <w:r w:rsidR="00B372D6">
        <w:rPr>
          <w:sz w:val="28"/>
          <w:szCs w:val="28"/>
        </w:rPr>
        <w:t>ТК РФ</w:t>
      </w:r>
      <w:r>
        <w:rPr>
          <w:sz w:val="28"/>
          <w:szCs w:val="28"/>
        </w:rPr>
        <w:t>, другими федеральными законами и иными нормативными правовыми актами Российской Федерации;</w:t>
      </w:r>
    </w:p>
    <w:p w14:paraId="50023309" w14:textId="77777777" w:rsidR="00517D8A" w:rsidRDefault="00517D8A" w:rsidP="00517D8A">
      <w:pPr>
        <w:tabs>
          <w:tab w:val="left" w:pos="1134"/>
        </w:tabs>
        <w:ind w:firstLine="709"/>
        <w:jc w:val="both"/>
        <w:rPr>
          <w:sz w:val="28"/>
          <w:szCs w:val="28"/>
        </w:rPr>
      </w:pPr>
      <w:r>
        <w:rPr>
          <w:sz w:val="28"/>
          <w:szCs w:val="28"/>
        </w:rPr>
        <w:t>5.1.7. применять к нарушителям трудовой дисциплины меры дисциплинарного воздействия в соответствии с трудовым законодательством;</w:t>
      </w:r>
    </w:p>
    <w:p w14:paraId="7F6CB1F0" w14:textId="03B3D722" w:rsidR="00517D8A" w:rsidRDefault="00517D8A" w:rsidP="00517D8A">
      <w:pPr>
        <w:tabs>
          <w:tab w:val="left" w:pos="1134"/>
        </w:tabs>
        <w:ind w:firstLine="709"/>
        <w:jc w:val="both"/>
        <w:rPr>
          <w:sz w:val="28"/>
          <w:szCs w:val="28"/>
        </w:rPr>
      </w:pPr>
      <w:r>
        <w:rPr>
          <w:sz w:val="28"/>
          <w:szCs w:val="28"/>
        </w:rPr>
        <w:t xml:space="preserve">5.1.8. осуществлять оплату труда в порядке и на условиях, предусмотренных локальными актами </w:t>
      </w:r>
      <w:r w:rsidR="00B372D6">
        <w:rPr>
          <w:sz w:val="28"/>
          <w:szCs w:val="28"/>
        </w:rPr>
        <w:t>У</w:t>
      </w:r>
      <w:r>
        <w:rPr>
          <w:sz w:val="28"/>
          <w:szCs w:val="28"/>
        </w:rPr>
        <w:t>чреждения;</w:t>
      </w:r>
    </w:p>
    <w:p w14:paraId="07F343F2" w14:textId="02633C4F" w:rsidR="00517D8A" w:rsidRDefault="00517D8A" w:rsidP="00517D8A">
      <w:pPr>
        <w:ind w:firstLine="709"/>
        <w:jc w:val="both"/>
        <w:rPr>
          <w:sz w:val="28"/>
          <w:szCs w:val="28"/>
        </w:rPr>
      </w:pPr>
      <w:r>
        <w:rPr>
          <w:sz w:val="28"/>
          <w:szCs w:val="28"/>
        </w:rPr>
        <w:t xml:space="preserve">5.1.9. выплачивать заработную плату работникам Учреждения дважды в месяц: </w:t>
      </w:r>
      <w:r>
        <w:rPr>
          <w:rFonts w:eastAsia="MS Mincho"/>
          <w:sz w:val="28"/>
          <w:szCs w:val="28"/>
        </w:rPr>
        <w:t xml:space="preserve">первая часть </w:t>
      </w:r>
      <w:r w:rsidR="00FC530E" w:rsidRPr="00FC530E">
        <w:rPr>
          <w:rFonts w:eastAsia="MS Mincho"/>
          <w:sz w:val="28"/>
          <w:szCs w:val="28"/>
        </w:rPr>
        <w:t>25</w:t>
      </w:r>
      <w:r>
        <w:rPr>
          <w:rFonts w:eastAsia="MS Mincho"/>
          <w:sz w:val="28"/>
          <w:szCs w:val="28"/>
        </w:rPr>
        <w:t xml:space="preserve"> числа, вторая часть </w:t>
      </w:r>
      <w:r w:rsidR="00FC530E" w:rsidRPr="00FC530E">
        <w:rPr>
          <w:rFonts w:eastAsia="MS Mincho"/>
          <w:sz w:val="28"/>
          <w:szCs w:val="28"/>
        </w:rPr>
        <w:t>1</w:t>
      </w:r>
      <w:r w:rsidR="00FC530E" w:rsidRPr="00CE029D">
        <w:rPr>
          <w:rFonts w:eastAsia="MS Mincho"/>
          <w:sz w:val="28"/>
          <w:szCs w:val="28"/>
        </w:rPr>
        <w:t>0</w:t>
      </w:r>
      <w:r>
        <w:rPr>
          <w:rFonts w:eastAsia="MS Mincho"/>
          <w:sz w:val="28"/>
          <w:szCs w:val="28"/>
        </w:rPr>
        <w:t xml:space="preserve"> числа каждого месяца</w:t>
      </w:r>
      <w:r>
        <w:rPr>
          <w:sz w:val="28"/>
          <w:szCs w:val="28"/>
        </w:rPr>
        <w:t>;</w:t>
      </w:r>
    </w:p>
    <w:p w14:paraId="1A8242DA" w14:textId="77777777" w:rsidR="00517D8A" w:rsidRDefault="00517D8A" w:rsidP="00517D8A">
      <w:pPr>
        <w:tabs>
          <w:tab w:val="left" w:pos="1134"/>
        </w:tabs>
        <w:ind w:firstLine="709"/>
        <w:jc w:val="both"/>
        <w:rPr>
          <w:sz w:val="28"/>
          <w:szCs w:val="28"/>
        </w:rPr>
      </w:pPr>
      <w:r>
        <w:rPr>
          <w:sz w:val="28"/>
          <w:szCs w:val="28"/>
        </w:rPr>
        <w:lastRenderedPageBreak/>
        <w:t>5.1.10. обеспечивать профессиональную подготовку, переподготовку и повышение профессиональной квалификации Работников, а также директора, назначенного Учредителем;</w:t>
      </w:r>
    </w:p>
    <w:p w14:paraId="124B77EB" w14:textId="61F38FC0" w:rsidR="00517D8A" w:rsidRDefault="00517D8A" w:rsidP="00517D8A">
      <w:pPr>
        <w:tabs>
          <w:tab w:val="left" w:pos="1134"/>
        </w:tabs>
        <w:ind w:firstLine="709"/>
        <w:jc w:val="both"/>
        <w:rPr>
          <w:sz w:val="28"/>
          <w:szCs w:val="28"/>
        </w:rPr>
      </w:pPr>
      <w:r>
        <w:rPr>
          <w:sz w:val="28"/>
          <w:szCs w:val="28"/>
        </w:rPr>
        <w:t>5.1.11. организовывать медицинский осмотр Работников Учреждения</w:t>
      </w:r>
      <w:r w:rsidR="00B372D6">
        <w:rPr>
          <w:sz w:val="28"/>
          <w:szCs w:val="28"/>
        </w:rPr>
        <w:t>, обязательное психиатрическое освидетельствование тренеров-преподавателей</w:t>
      </w:r>
      <w:r w:rsidR="00953C10">
        <w:rPr>
          <w:sz w:val="28"/>
          <w:szCs w:val="28"/>
        </w:rPr>
        <w:t>;</w:t>
      </w:r>
    </w:p>
    <w:p w14:paraId="74443A39" w14:textId="77777777" w:rsidR="00517D8A" w:rsidRDefault="00517D8A" w:rsidP="00517D8A">
      <w:pPr>
        <w:tabs>
          <w:tab w:val="left" w:pos="1134"/>
        </w:tabs>
        <w:ind w:firstLine="709"/>
        <w:jc w:val="both"/>
        <w:rPr>
          <w:sz w:val="28"/>
          <w:szCs w:val="28"/>
        </w:rPr>
      </w:pPr>
      <w:r>
        <w:rPr>
          <w:sz w:val="28"/>
          <w:szCs w:val="28"/>
        </w:rPr>
        <w:t>5.1.12.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Учреждения и трудовым договором.</w:t>
      </w:r>
    </w:p>
    <w:p w14:paraId="3F56D1E7" w14:textId="77777777" w:rsidR="0068698E" w:rsidRDefault="0068698E" w:rsidP="00517D8A">
      <w:pPr>
        <w:ind w:firstLine="709"/>
        <w:jc w:val="both"/>
        <w:rPr>
          <w:sz w:val="28"/>
          <w:szCs w:val="28"/>
        </w:rPr>
      </w:pPr>
      <w:bookmarkStart w:id="16" w:name="sub_1043"/>
    </w:p>
    <w:p w14:paraId="13FEFBAA" w14:textId="5154DAB2" w:rsidR="00517D8A" w:rsidRDefault="00517D8A" w:rsidP="00517D8A">
      <w:pPr>
        <w:ind w:firstLine="709"/>
        <w:jc w:val="both"/>
        <w:rPr>
          <w:b/>
          <w:sz w:val="28"/>
          <w:szCs w:val="28"/>
        </w:rPr>
      </w:pPr>
      <w:r>
        <w:rPr>
          <w:sz w:val="28"/>
          <w:szCs w:val="28"/>
        </w:rPr>
        <w:t>5.2.</w:t>
      </w:r>
      <w:r>
        <w:rPr>
          <w:b/>
          <w:sz w:val="28"/>
          <w:szCs w:val="28"/>
        </w:rPr>
        <w:t xml:space="preserve"> Работодатель имеет право:</w:t>
      </w:r>
    </w:p>
    <w:bookmarkEnd w:id="16"/>
    <w:p w14:paraId="380977CF" w14:textId="77777777" w:rsidR="00517D8A" w:rsidRDefault="00517D8A" w:rsidP="00517D8A">
      <w:pPr>
        <w:tabs>
          <w:tab w:val="left" w:pos="1134"/>
        </w:tabs>
        <w:ind w:firstLine="709"/>
        <w:jc w:val="both"/>
        <w:rPr>
          <w:sz w:val="28"/>
          <w:szCs w:val="28"/>
        </w:rPr>
      </w:pPr>
      <w:r>
        <w:rPr>
          <w:sz w:val="28"/>
          <w:szCs w:val="28"/>
        </w:rPr>
        <w:t>5.2.1. расторгнуть договор с Работником в соответствии с трудовым законодательством в случае предоставления подложных документов или заведомо ложных сведений о себе при поступлении на работу;</w:t>
      </w:r>
    </w:p>
    <w:p w14:paraId="5E460BE0" w14:textId="77777777" w:rsidR="00517D8A" w:rsidRDefault="00517D8A" w:rsidP="00517D8A">
      <w:pPr>
        <w:tabs>
          <w:tab w:val="left" w:pos="1134"/>
        </w:tabs>
        <w:ind w:firstLine="709"/>
        <w:jc w:val="both"/>
        <w:rPr>
          <w:sz w:val="28"/>
          <w:szCs w:val="28"/>
        </w:rPr>
      </w:pPr>
      <w:r>
        <w:rPr>
          <w:sz w:val="28"/>
          <w:szCs w:val="28"/>
        </w:rPr>
        <w:t>5.2.2. направить Работника на обязательное медицинское обследование, если этого требуют должностные обязанности Работника;</w:t>
      </w:r>
    </w:p>
    <w:p w14:paraId="40427BBF" w14:textId="3E34BF5B" w:rsidR="00517D8A" w:rsidRDefault="00517D8A" w:rsidP="00517D8A">
      <w:pPr>
        <w:tabs>
          <w:tab w:val="left" w:pos="1134"/>
        </w:tabs>
        <w:ind w:firstLine="709"/>
        <w:jc w:val="both"/>
        <w:rPr>
          <w:sz w:val="28"/>
          <w:szCs w:val="28"/>
        </w:rPr>
      </w:pPr>
      <w:r>
        <w:rPr>
          <w:sz w:val="28"/>
          <w:szCs w:val="28"/>
        </w:rPr>
        <w:t xml:space="preserve">5.2.3. запрашивать, обрабатывать, передавать, хранить персональные данные </w:t>
      </w:r>
      <w:r w:rsidR="00B372D6">
        <w:rPr>
          <w:sz w:val="28"/>
          <w:szCs w:val="28"/>
        </w:rPr>
        <w:t>р</w:t>
      </w:r>
      <w:r>
        <w:rPr>
          <w:sz w:val="28"/>
          <w:szCs w:val="28"/>
        </w:rPr>
        <w:t xml:space="preserve">аботников и </w:t>
      </w:r>
      <w:r w:rsidR="00E22392">
        <w:rPr>
          <w:sz w:val="28"/>
          <w:szCs w:val="28"/>
        </w:rPr>
        <w:t>обучающихся</w:t>
      </w:r>
      <w:r>
        <w:rPr>
          <w:sz w:val="28"/>
          <w:szCs w:val="28"/>
        </w:rPr>
        <w:t xml:space="preserve"> в соответствии с</w:t>
      </w:r>
      <w:r w:rsidR="00887A76">
        <w:rPr>
          <w:sz w:val="28"/>
          <w:szCs w:val="28"/>
        </w:rPr>
        <w:t xml:space="preserve"> Положением о сборе, обработке, хранении и удалении персональных данных в Учреждении</w:t>
      </w:r>
      <w:r>
        <w:rPr>
          <w:sz w:val="28"/>
          <w:szCs w:val="28"/>
        </w:rPr>
        <w:t>.</w:t>
      </w:r>
    </w:p>
    <w:p w14:paraId="664B63BA" w14:textId="77777777" w:rsidR="00953C10" w:rsidRDefault="00953C10" w:rsidP="00517D8A">
      <w:pPr>
        <w:tabs>
          <w:tab w:val="left" w:pos="1134"/>
        </w:tabs>
        <w:ind w:firstLine="709"/>
        <w:jc w:val="both"/>
        <w:rPr>
          <w:sz w:val="28"/>
          <w:szCs w:val="28"/>
        </w:rPr>
      </w:pPr>
    </w:p>
    <w:p w14:paraId="70CA5778" w14:textId="77777777" w:rsidR="00517D8A" w:rsidRDefault="00517D8A" w:rsidP="00517D8A">
      <w:pPr>
        <w:ind w:left="360"/>
        <w:jc w:val="center"/>
        <w:rPr>
          <w:b/>
          <w:sz w:val="28"/>
          <w:szCs w:val="28"/>
        </w:rPr>
      </w:pPr>
      <w:r>
        <w:rPr>
          <w:b/>
          <w:sz w:val="28"/>
          <w:szCs w:val="28"/>
        </w:rPr>
        <w:t>6. Режим рабочего времени и времени отдыха</w:t>
      </w:r>
    </w:p>
    <w:p w14:paraId="1D8A9620" w14:textId="77777777" w:rsidR="00517D8A" w:rsidRDefault="00517D8A" w:rsidP="00517D8A">
      <w:pPr>
        <w:ind w:firstLine="709"/>
        <w:jc w:val="both"/>
        <w:rPr>
          <w:sz w:val="28"/>
          <w:szCs w:val="28"/>
        </w:rPr>
      </w:pPr>
      <w:bookmarkStart w:id="17" w:name="sub_1551"/>
    </w:p>
    <w:p w14:paraId="332720EA" w14:textId="23A5B6C4" w:rsidR="002C5DA8" w:rsidRDefault="002C5DA8" w:rsidP="00517D8A">
      <w:pPr>
        <w:ind w:firstLine="709"/>
        <w:jc w:val="both"/>
        <w:rPr>
          <w:sz w:val="28"/>
          <w:szCs w:val="28"/>
        </w:rPr>
      </w:pPr>
      <w:r>
        <w:rPr>
          <w:sz w:val="28"/>
          <w:szCs w:val="28"/>
        </w:rPr>
        <w:t xml:space="preserve">6.1. Рабочее время и время отдыха </w:t>
      </w:r>
      <w:r w:rsidR="00887A76">
        <w:rPr>
          <w:sz w:val="28"/>
          <w:szCs w:val="28"/>
        </w:rPr>
        <w:t>р</w:t>
      </w:r>
      <w:r>
        <w:rPr>
          <w:sz w:val="28"/>
          <w:szCs w:val="28"/>
        </w:rPr>
        <w:t>аботник</w:t>
      </w:r>
      <w:r w:rsidR="00887A76">
        <w:rPr>
          <w:sz w:val="28"/>
          <w:szCs w:val="28"/>
        </w:rPr>
        <w:t>ов</w:t>
      </w:r>
      <w:r>
        <w:rPr>
          <w:sz w:val="28"/>
          <w:szCs w:val="28"/>
        </w:rPr>
        <w:t xml:space="preserve"> регулируются </w:t>
      </w:r>
      <w:r w:rsidR="00887A76">
        <w:rPr>
          <w:sz w:val="28"/>
          <w:szCs w:val="28"/>
        </w:rPr>
        <w:t>ТК РФ</w:t>
      </w:r>
      <w:r>
        <w:rPr>
          <w:sz w:val="28"/>
          <w:szCs w:val="28"/>
        </w:rPr>
        <w:t xml:space="preserve">, а также приказом Министерства образования и науки РФ от 22 декабря 2014 г. № 1601 «О продолжительности рабочего времени (норме часов педагогической работы за ставку заработной платы) педагогических работников». </w:t>
      </w:r>
    </w:p>
    <w:p w14:paraId="4B27C6DF" w14:textId="6F39EFCB" w:rsidR="008B4F24" w:rsidRDefault="00953C10" w:rsidP="00517D8A">
      <w:pPr>
        <w:ind w:firstLine="709"/>
        <w:jc w:val="both"/>
        <w:rPr>
          <w:sz w:val="28"/>
          <w:szCs w:val="28"/>
        </w:rPr>
      </w:pPr>
      <w:r>
        <w:rPr>
          <w:sz w:val="28"/>
          <w:szCs w:val="28"/>
        </w:rPr>
        <w:t>6.</w:t>
      </w:r>
      <w:r w:rsidR="00D953FB">
        <w:rPr>
          <w:sz w:val="28"/>
          <w:szCs w:val="28"/>
        </w:rPr>
        <w:t>2</w:t>
      </w:r>
      <w:r>
        <w:rPr>
          <w:sz w:val="28"/>
          <w:szCs w:val="28"/>
        </w:rPr>
        <w:t xml:space="preserve">. </w:t>
      </w:r>
      <w:r w:rsidR="008B4F24">
        <w:rPr>
          <w:sz w:val="28"/>
          <w:szCs w:val="28"/>
        </w:rPr>
        <w:t>Продолжительность рабочего времени для административного</w:t>
      </w:r>
      <w:r w:rsidR="00772E67">
        <w:rPr>
          <w:sz w:val="28"/>
          <w:szCs w:val="28"/>
        </w:rPr>
        <w:t>, учебно-вспомогательного</w:t>
      </w:r>
      <w:r w:rsidR="008B4F24">
        <w:rPr>
          <w:sz w:val="28"/>
          <w:szCs w:val="28"/>
        </w:rPr>
        <w:t xml:space="preserve"> и обслуживающего персонала определяется в соответствии с нормами ТК РФ – 40 часов в неделю.</w:t>
      </w:r>
    </w:p>
    <w:p w14:paraId="58B1BC91" w14:textId="713F4046" w:rsidR="00887A76" w:rsidRDefault="00D953FB" w:rsidP="00887A76">
      <w:pPr>
        <w:ind w:firstLine="709"/>
        <w:jc w:val="both"/>
        <w:rPr>
          <w:sz w:val="28"/>
          <w:szCs w:val="28"/>
        </w:rPr>
      </w:pPr>
      <w:r>
        <w:rPr>
          <w:sz w:val="28"/>
          <w:szCs w:val="28"/>
        </w:rPr>
        <w:t xml:space="preserve">6.3. </w:t>
      </w:r>
      <w:r w:rsidR="008B4F24">
        <w:rPr>
          <w:sz w:val="28"/>
          <w:szCs w:val="28"/>
        </w:rPr>
        <w:t xml:space="preserve">Для педагогических работников устанавливается </w:t>
      </w:r>
      <w:r w:rsidR="001A078D">
        <w:rPr>
          <w:sz w:val="28"/>
          <w:szCs w:val="28"/>
        </w:rPr>
        <w:t>сокращенная продолжительность рабочего времени не более 36 часов в неделю.</w:t>
      </w:r>
    </w:p>
    <w:p w14:paraId="26F98712" w14:textId="5743CE40" w:rsidR="001D54D6" w:rsidRDefault="00D953FB" w:rsidP="00517D8A">
      <w:pPr>
        <w:ind w:firstLine="709"/>
        <w:jc w:val="both"/>
        <w:rPr>
          <w:sz w:val="28"/>
          <w:szCs w:val="28"/>
        </w:rPr>
      </w:pPr>
      <w:r>
        <w:rPr>
          <w:sz w:val="28"/>
          <w:szCs w:val="28"/>
        </w:rPr>
        <w:t xml:space="preserve">6.4. </w:t>
      </w:r>
      <w:r w:rsidR="001D54D6">
        <w:rPr>
          <w:sz w:val="28"/>
          <w:szCs w:val="28"/>
        </w:rPr>
        <w:t>Для старших тренеров-преподавателей и тренеров-преподавателей установлена норма часов учебной (преподавательской) работы 18 часов в неделю за ставку заработной платы.</w:t>
      </w:r>
    </w:p>
    <w:p w14:paraId="45D96391" w14:textId="1782E247" w:rsidR="00B909FE" w:rsidRDefault="00A647EA" w:rsidP="00517D8A">
      <w:pPr>
        <w:ind w:firstLine="709"/>
        <w:jc w:val="both"/>
        <w:rPr>
          <w:sz w:val="28"/>
          <w:szCs w:val="28"/>
        </w:rPr>
      </w:pPr>
      <w:r>
        <w:rPr>
          <w:sz w:val="28"/>
          <w:szCs w:val="28"/>
        </w:rPr>
        <w:t xml:space="preserve">6.4.1. </w:t>
      </w:r>
      <w:r w:rsidR="0034669C">
        <w:rPr>
          <w:sz w:val="28"/>
          <w:szCs w:val="28"/>
        </w:rPr>
        <w:t xml:space="preserve">Выполнение педагогической работы старшими тренерами-преподавателями и тренерами-преподавателями </w:t>
      </w:r>
      <w:r w:rsidR="00B909FE">
        <w:rPr>
          <w:sz w:val="28"/>
          <w:szCs w:val="28"/>
        </w:rPr>
        <w:t>характеризуется наличием установленных норм времени только для выполнения педагогической работы, связанной с преподавательской работой. Выполнение другой части педагогической работы тренерами-преподавателями, ведущими преподавательскую работу, осуществляется в течение рабочего времени, которое не конкретизировано по количеству часов.</w:t>
      </w:r>
    </w:p>
    <w:p w14:paraId="4FB16CC4" w14:textId="0AC912D4" w:rsidR="0034669C" w:rsidRDefault="00B909FE" w:rsidP="00517D8A">
      <w:pPr>
        <w:ind w:firstLine="709"/>
        <w:jc w:val="both"/>
        <w:rPr>
          <w:sz w:val="28"/>
          <w:szCs w:val="28"/>
        </w:rPr>
      </w:pPr>
      <w:r>
        <w:rPr>
          <w:sz w:val="28"/>
          <w:szCs w:val="28"/>
        </w:rPr>
        <w:t>Другая часть педагогической работы тренеров</w:t>
      </w:r>
      <w:r w:rsidR="00887A76">
        <w:rPr>
          <w:sz w:val="28"/>
          <w:szCs w:val="28"/>
        </w:rPr>
        <w:t>-</w:t>
      </w:r>
      <w:r>
        <w:rPr>
          <w:sz w:val="28"/>
          <w:szCs w:val="28"/>
        </w:rPr>
        <w:t xml:space="preserve">преподавателей, требующая затрат рабочего времени, которое не конкретизировано по </w:t>
      </w:r>
      <w:r>
        <w:rPr>
          <w:sz w:val="28"/>
          <w:szCs w:val="28"/>
        </w:rPr>
        <w:lastRenderedPageBreak/>
        <w:t xml:space="preserve">количеству часов, вытекает </w:t>
      </w:r>
      <w:r w:rsidR="000146DB">
        <w:rPr>
          <w:sz w:val="28"/>
          <w:szCs w:val="28"/>
        </w:rPr>
        <w:t xml:space="preserve">из их должностных обязанностей, предусмотренных уставом </w:t>
      </w:r>
      <w:r w:rsidR="00887A76">
        <w:rPr>
          <w:sz w:val="28"/>
          <w:szCs w:val="28"/>
        </w:rPr>
        <w:t>У</w:t>
      </w:r>
      <w:r w:rsidR="000146DB">
        <w:rPr>
          <w:sz w:val="28"/>
          <w:szCs w:val="28"/>
        </w:rPr>
        <w:t xml:space="preserve">чреждения, </w:t>
      </w:r>
      <w:r w:rsidR="00887A76">
        <w:rPr>
          <w:sz w:val="28"/>
          <w:szCs w:val="28"/>
        </w:rPr>
        <w:t>настоящими Правилами</w:t>
      </w:r>
      <w:r w:rsidR="000146DB">
        <w:rPr>
          <w:sz w:val="28"/>
          <w:szCs w:val="28"/>
        </w:rPr>
        <w:t>, профессиональным стандартом, и регулируется графиками и планами работы, в том числе личными планами тренеров-преподавателей, и включает:</w:t>
      </w:r>
    </w:p>
    <w:p w14:paraId="5AEC9F6B" w14:textId="4DCACDDB" w:rsidR="00842423" w:rsidRDefault="000146DB" w:rsidP="00842423">
      <w:pPr>
        <w:ind w:firstLine="709"/>
        <w:jc w:val="both"/>
        <w:rPr>
          <w:sz w:val="28"/>
          <w:szCs w:val="28"/>
        </w:rPr>
      </w:pPr>
      <w:r>
        <w:rPr>
          <w:sz w:val="28"/>
          <w:szCs w:val="28"/>
        </w:rPr>
        <w:t>- организацию и проведение методической, диагностической, подготовительной</w:t>
      </w:r>
      <w:r w:rsidR="00842423">
        <w:rPr>
          <w:sz w:val="28"/>
          <w:szCs w:val="28"/>
        </w:rPr>
        <w:t xml:space="preserve"> работы, работу по ведению мониторинга, </w:t>
      </w:r>
    </w:p>
    <w:p w14:paraId="29F85F0C" w14:textId="77777777" w:rsidR="00672C43" w:rsidRDefault="00842423" w:rsidP="00842423">
      <w:pPr>
        <w:ind w:firstLine="709"/>
        <w:jc w:val="both"/>
        <w:rPr>
          <w:sz w:val="28"/>
          <w:szCs w:val="28"/>
        </w:rPr>
      </w:pPr>
      <w:r>
        <w:rPr>
          <w:sz w:val="28"/>
          <w:szCs w:val="28"/>
        </w:rPr>
        <w:t xml:space="preserve">- выполнение обязанностей, связанных с участием в работе педагогических советов, с работой по проведению родительских собраний, консультаций, </w:t>
      </w:r>
    </w:p>
    <w:p w14:paraId="2B9A9DD4" w14:textId="38D1DAED" w:rsidR="00842423" w:rsidRDefault="00672C43" w:rsidP="00842423">
      <w:pPr>
        <w:ind w:firstLine="709"/>
        <w:jc w:val="both"/>
        <w:rPr>
          <w:sz w:val="28"/>
          <w:szCs w:val="28"/>
        </w:rPr>
      </w:pPr>
      <w:r>
        <w:rPr>
          <w:sz w:val="28"/>
          <w:szCs w:val="28"/>
        </w:rPr>
        <w:t xml:space="preserve">- </w:t>
      </w:r>
      <w:r w:rsidR="00842423">
        <w:rPr>
          <w:sz w:val="28"/>
          <w:szCs w:val="28"/>
        </w:rPr>
        <w:t>другими работами, предусмотренными календарными планами физкультурных и спортивных мероприятий, проводимых с обучающимися</w:t>
      </w:r>
      <w:r>
        <w:rPr>
          <w:sz w:val="28"/>
          <w:szCs w:val="28"/>
        </w:rPr>
        <w:t>.</w:t>
      </w:r>
    </w:p>
    <w:p w14:paraId="6C1A48AD" w14:textId="150598BA" w:rsidR="001A078D" w:rsidRDefault="00A647EA" w:rsidP="00517D8A">
      <w:pPr>
        <w:ind w:firstLine="709"/>
        <w:jc w:val="both"/>
        <w:rPr>
          <w:sz w:val="28"/>
          <w:szCs w:val="28"/>
        </w:rPr>
      </w:pPr>
      <w:r>
        <w:rPr>
          <w:sz w:val="28"/>
          <w:szCs w:val="28"/>
        </w:rPr>
        <w:t xml:space="preserve">6.5. </w:t>
      </w:r>
      <w:r w:rsidR="001A078D">
        <w:rPr>
          <w:sz w:val="28"/>
          <w:szCs w:val="28"/>
        </w:rPr>
        <w:t>Для врача по спортивной медицине, медицинской сестры продолжительность рабочего времени устанавливается 39 часов в неделю.</w:t>
      </w:r>
    </w:p>
    <w:p w14:paraId="16BCA43A" w14:textId="2FF351ED" w:rsidR="001A078D" w:rsidRDefault="00A647EA" w:rsidP="009F72C7">
      <w:pPr>
        <w:ind w:firstLine="709"/>
        <w:jc w:val="both"/>
        <w:rPr>
          <w:sz w:val="28"/>
          <w:szCs w:val="28"/>
        </w:rPr>
      </w:pPr>
      <w:r>
        <w:rPr>
          <w:sz w:val="28"/>
          <w:szCs w:val="28"/>
        </w:rPr>
        <w:t xml:space="preserve">6.6. </w:t>
      </w:r>
      <w:r w:rsidR="001A078D">
        <w:rPr>
          <w:sz w:val="28"/>
          <w:szCs w:val="28"/>
        </w:rPr>
        <w:t xml:space="preserve">Для административного, учебно-вспомогательного персонала, водителя легкового автомобиля </w:t>
      </w:r>
      <w:r w:rsidR="00517D8A">
        <w:rPr>
          <w:sz w:val="28"/>
          <w:szCs w:val="28"/>
        </w:rPr>
        <w:t>установлен</w:t>
      </w:r>
      <w:r w:rsidR="001A078D">
        <w:rPr>
          <w:sz w:val="28"/>
          <w:szCs w:val="28"/>
        </w:rPr>
        <w:t xml:space="preserve"> следующий режим рабочего времени:</w:t>
      </w:r>
    </w:p>
    <w:p w14:paraId="72061A7A" w14:textId="0B2EE782" w:rsidR="001A078D" w:rsidRDefault="00517D8A" w:rsidP="001A078D">
      <w:pPr>
        <w:ind w:firstLine="709"/>
        <w:jc w:val="both"/>
        <w:rPr>
          <w:sz w:val="28"/>
          <w:szCs w:val="28"/>
        </w:rPr>
      </w:pPr>
      <w:r>
        <w:rPr>
          <w:sz w:val="28"/>
          <w:szCs w:val="28"/>
        </w:rPr>
        <w:t>пятидневная рабочая неделя с двумя выходными днями (суббота, воскресенье)</w:t>
      </w:r>
      <w:r w:rsidR="008333C9">
        <w:rPr>
          <w:sz w:val="28"/>
          <w:szCs w:val="28"/>
        </w:rPr>
        <w:t>;</w:t>
      </w:r>
    </w:p>
    <w:p w14:paraId="7D7286EA" w14:textId="3ACEB56F" w:rsidR="008333C9" w:rsidRDefault="001A078D" w:rsidP="001A078D">
      <w:pPr>
        <w:ind w:firstLine="709"/>
        <w:jc w:val="both"/>
        <w:rPr>
          <w:sz w:val="28"/>
          <w:szCs w:val="28"/>
        </w:rPr>
      </w:pPr>
      <w:r w:rsidRPr="00B16C2B">
        <w:rPr>
          <w:sz w:val="28"/>
          <w:szCs w:val="28"/>
        </w:rPr>
        <w:t xml:space="preserve">время начала и окончания работы с понедельника по четверг </w:t>
      </w:r>
      <w:r w:rsidRPr="00B16C2B">
        <w:rPr>
          <w:sz w:val="28"/>
          <w:szCs w:val="28"/>
        </w:rPr>
        <w:br/>
        <w:t xml:space="preserve">с </w:t>
      </w:r>
      <w:r w:rsidR="00B16C2B" w:rsidRPr="00B16C2B">
        <w:rPr>
          <w:sz w:val="28"/>
          <w:szCs w:val="28"/>
        </w:rPr>
        <w:t>9</w:t>
      </w:r>
      <w:r w:rsidRPr="00B16C2B">
        <w:rPr>
          <w:sz w:val="28"/>
          <w:szCs w:val="28"/>
        </w:rPr>
        <w:t xml:space="preserve"> часов </w:t>
      </w:r>
      <w:r w:rsidR="00B16C2B" w:rsidRPr="00B16C2B">
        <w:rPr>
          <w:sz w:val="28"/>
          <w:szCs w:val="28"/>
        </w:rPr>
        <w:t>0</w:t>
      </w:r>
      <w:r w:rsidRPr="00B16C2B">
        <w:rPr>
          <w:sz w:val="28"/>
          <w:szCs w:val="28"/>
        </w:rPr>
        <w:t>0 минут до 1</w:t>
      </w:r>
      <w:r w:rsidR="00B16C2B" w:rsidRPr="00B16C2B">
        <w:rPr>
          <w:sz w:val="28"/>
          <w:szCs w:val="28"/>
        </w:rPr>
        <w:t>8</w:t>
      </w:r>
      <w:r w:rsidRPr="00B16C2B">
        <w:rPr>
          <w:sz w:val="28"/>
          <w:szCs w:val="28"/>
        </w:rPr>
        <w:t xml:space="preserve"> часов </w:t>
      </w:r>
      <w:r w:rsidR="00B16C2B" w:rsidRPr="00B16C2B">
        <w:rPr>
          <w:sz w:val="28"/>
          <w:szCs w:val="28"/>
        </w:rPr>
        <w:t>00</w:t>
      </w:r>
      <w:r w:rsidRPr="00B16C2B">
        <w:rPr>
          <w:sz w:val="28"/>
          <w:szCs w:val="28"/>
        </w:rPr>
        <w:t xml:space="preserve"> минут, в пятницу с </w:t>
      </w:r>
      <w:r w:rsidR="00B16C2B" w:rsidRPr="00B16C2B">
        <w:rPr>
          <w:sz w:val="28"/>
          <w:szCs w:val="28"/>
        </w:rPr>
        <w:t>9</w:t>
      </w:r>
      <w:r w:rsidRPr="00B16C2B">
        <w:rPr>
          <w:sz w:val="28"/>
          <w:szCs w:val="28"/>
        </w:rPr>
        <w:t xml:space="preserve"> часов </w:t>
      </w:r>
      <w:r w:rsidR="00B16C2B" w:rsidRPr="00B16C2B">
        <w:rPr>
          <w:sz w:val="28"/>
          <w:szCs w:val="28"/>
        </w:rPr>
        <w:t>0</w:t>
      </w:r>
      <w:r w:rsidRPr="00B16C2B">
        <w:rPr>
          <w:sz w:val="28"/>
          <w:szCs w:val="28"/>
        </w:rPr>
        <w:t xml:space="preserve">0 минут </w:t>
      </w:r>
      <w:r w:rsidR="00772E67" w:rsidRPr="00B16C2B">
        <w:rPr>
          <w:sz w:val="28"/>
          <w:szCs w:val="28"/>
        </w:rPr>
        <w:br/>
      </w:r>
      <w:r w:rsidRPr="00B16C2B">
        <w:rPr>
          <w:sz w:val="28"/>
          <w:szCs w:val="28"/>
        </w:rPr>
        <w:t>до 1</w:t>
      </w:r>
      <w:r w:rsidR="00B16C2B" w:rsidRPr="00B16C2B">
        <w:rPr>
          <w:sz w:val="28"/>
          <w:szCs w:val="28"/>
        </w:rPr>
        <w:t>7</w:t>
      </w:r>
      <w:r w:rsidRPr="00B16C2B">
        <w:rPr>
          <w:sz w:val="28"/>
          <w:szCs w:val="28"/>
        </w:rPr>
        <w:t xml:space="preserve"> часов 00 минут</w:t>
      </w:r>
      <w:r w:rsidR="008333C9" w:rsidRPr="00B16C2B">
        <w:rPr>
          <w:sz w:val="28"/>
          <w:szCs w:val="28"/>
        </w:rPr>
        <w:t>;</w:t>
      </w:r>
      <w:r>
        <w:rPr>
          <w:sz w:val="28"/>
          <w:szCs w:val="28"/>
        </w:rPr>
        <w:t xml:space="preserve">  </w:t>
      </w:r>
    </w:p>
    <w:p w14:paraId="2883E3C2" w14:textId="3E86A284" w:rsidR="001A078D" w:rsidRDefault="008333C9" w:rsidP="00772E67">
      <w:pPr>
        <w:ind w:firstLine="709"/>
        <w:jc w:val="both"/>
        <w:rPr>
          <w:sz w:val="28"/>
          <w:szCs w:val="28"/>
        </w:rPr>
      </w:pPr>
      <w:r>
        <w:rPr>
          <w:sz w:val="28"/>
          <w:szCs w:val="28"/>
        </w:rPr>
        <w:t>п</w:t>
      </w:r>
      <w:r w:rsidR="001A078D">
        <w:rPr>
          <w:sz w:val="28"/>
          <w:szCs w:val="28"/>
        </w:rPr>
        <w:t xml:space="preserve">ерерыв для отдыха и питания устанавливается </w:t>
      </w:r>
      <w:r w:rsidR="001A078D" w:rsidRPr="00B16C2B">
        <w:rPr>
          <w:sz w:val="28"/>
          <w:szCs w:val="28"/>
        </w:rPr>
        <w:t>с 1</w:t>
      </w:r>
      <w:r w:rsidR="00B16C2B" w:rsidRPr="00B16C2B">
        <w:rPr>
          <w:sz w:val="28"/>
          <w:szCs w:val="28"/>
        </w:rPr>
        <w:t>3</w:t>
      </w:r>
      <w:r w:rsidR="001A078D" w:rsidRPr="00B16C2B">
        <w:rPr>
          <w:sz w:val="28"/>
          <w:szCs w:val="28"/>
        </w:rPr>
        <w:t>:</w:t>
      </w:r>
      <w:r w:rsidR="00B16C2B" w:rsidRPr="00B16C2B">
        <w:rPr>
          <w:sz w:val="28"/>
          <w:szCs w:val="28"/>
        </w:rPr>
        <w:t>0</w:t>
      </w:r>
      <w:r w:rsidR="001A078D" w:rsidRPr="00B16C2B">
        <w:rPr>
          <w:sz w:val="28"/>
          <w:szCs w:val="28"/>
        </w:rPr>
        <w:t>0 часов до 13:</w:t>
      </w:r>
      <w:r w:rsidR="00B16C2B" w:rsidRPr="00B16C2B">
        <w:rPr>
          <w:sz w:val="28"/>
          <w:szCs w:val="28"/>
        </w:rPr>
        <w:t>48</w:t>
      </w:r>
      <w:r w:rsidR="001A078D" w:rsidRPr="00B16C2B">
        <w:rPr>
          <w:sz w:val="28"/>
          <w:szCs w:val="28"/>
        </w:rPr>
        <w:t>.</w:t>
      </w:r>
      <w:r w:rsidR="001A078D">
        <w:rPr>
          <w:sz w:val="28"/>
          <w:szCs w:val="28"/>
        </w:rPr>
        <w:t xml:space="preserve"> Иной </w:t>
      </w:r>
      <w:r w:rsidR="00772E67">
        <w:rPr>
          <w:sz w:val="28"/>
          <w:szCs w:val="28"/>
        </w:rPr>
        <w:t>режим рабочего времени</w:t>
      </w:r>
      <w:r w:rsidR="001A078D">
        <w:rPr>
          <w:sz w:val="28"/>
          <w:szCs w:val="28"/>
        </w:rPr>
        <w:t xml:space="preserve"> может быть установлен трудовым договором. </w:t>
      </w:r>
    </w:p>
    <w:p w14:paraId="4A6FF419" w14:textId="5D308C24" w:rsidR="00863237" w:rsidRDefault="00A647EA" w:rsidP="00863237">
      <w:pPr>
        <w:ind w:firstLine="709"/>
        <w:jc w:val="both"/>
        <w:rPr>
          <w:sz w:val="28"/>
          <w:szCs w:val="28"/>
        </w:rPr>
      </w:pPr>
      <w:r>
        <w:rPr>
          <w:sz w:val="28"/>
          <w:szCs w:val="28"/>
        </w:rPr>
        <w:t xml:space="preserve">6.7. </w:t>
      </w:r>
      <w:r w:rsidR="00863237">
        <w:rPr>
          <w:sz w:val="28"/>
          <w:szCs w:val="28"/>
        </w:rPr>
        <w:t xml:space="preserve">Для старших тренеров-преподавателей и тренеров-преподавателей установлена шестидневная рабочая неделя с одним выходным днем по скользящему графику и гибкий режим рабочего времени. </w:t>
      </w:r>
    </w:p>
    <w:p w14:paraId="4B0B0E46" w14:textId="73A0F384" w:rsidR="00887A76" w:rsidRDefault="00887A76" w:rsidP="00863237">
      <w:pPr>
        <w:ind w:firstLine="709"/>
        <w:jc w:val="both"/>
        <w:rPr>
          <w:sz w:val="28"/>
          <w:szCs w:val="28"/>
        </w:rPr>
      </w:pPr>
      <w:r>
        <w:rPr>
          <w:sz w:val="28"/>
          <w:szCs w:val="28"/>
        </w:rPr>
        <w:t>Для старшего инструктора-методиста, инструктора-методиста установлена пятидневная рабочая неделя с двумя выходными днями (суббота, воскресенье) и режим рабочего времени, утверждённый приказом директора Учреждения.</w:t>
      </w:r>
    </w:p>
    <w:p w14:paraId="43F431AF" w14:textId="2C5347F7" w:rsidR="00863237" w:rsidRDefault="00A647EA" w:rsidP="00863237">
      <w:pPr>
        <w:ind w:firstLine="709"/>
        <w:jc w:val="both"/>
        <w:rPr>
          <w:sz w:val="28"/>
          <w:szCs w:val="28"/>
        </w:rPr>
      </w:pPr>
      <w:r>
        <w:rPr>
          <w:sz w:val="28"/>
          <w:szCs w:val="28"/>
        </w:rPr>
        <w:t xml:space="preserve">6.8. </w:t>
      </w:r>
      <w:r w:rsidR="00863237">
        <w:rPr>
          <w:sz w:val="28"/>
          <w:szCs w:val="28"/>
        </w:rPr>
        <w:t>Для врача по спортивной медицине, медицинской сестры</w:t>
      </w:r>
      <w:r w:rsidR="00772E67">
        <w:rPr>
          <w:sz w:val="28"/>
          <w:szCs w:val="28"/>
        </w:rPr>
        <w:t>, водителей автобуса</w:t>
      </w:r>
      <w:r w:rsidR="00863237">
        <w:rPr>
          <w:sz w:val="28"/>
          <w:szCs w:val="28"/>
        </w:rPr>
        <w:t xml:space="preserve"> установлена пятидневная рабочая неделя с двумя выходными днями по скользящему графику и гибкий режим рабочего времени.</w:t>
      </w:r>
    </w:p>
    <w:p w14:paraId="5FF3FAEB" w14:textId="1718816B" w:rsidR="00F24547" w:rsidRDefault="00A647EA" w:rsidP="009F72C7">
      <w:pPr>
        <w:ind w:firstLine="709"/>
        <w:jc w:val="both"/>
        <w:rPr>
          <w:sz w:val="28"/>
          <w:szCs w:val="28"/>
        </w:rPr>
      </w:pPr>
      <w:r>
        <w:rPr>
          <w:sz w:val="28"/>
          <w:szCs w:val="28"/>
        </w:rPr>
        <w:t xml:space="preserve">6.9. </w:t>
      </w:r>
      <w:r w:rsidR="00863237">
        <w:rPr>
          <w:sz w:val="28"/>
          <w:szCs w:val="28"/>
        </w:rPr>
        <w:t xml:space="preserve">Продолжительность ежедневной работы, время начала и окончания работы, чередование рабочих и нерабочих дней старших тренеров-преподавателей, тренеров-преподавателей, врача по спортивной медицине, медицинской сестры, водителей автобуса устанавливаются графиками работы, которые утверждаются директором </w:t>
      </w:r>
      <w:r w:rsidR="00561DBB">
        <w:rPr>
          <w:sz w:val="28"/>
          <w:szCs w:val="28"/>
        </w:rPr>
        <w:t>У</w:t>
      </w:r>
      <w:r w:rsidR="00863237">
        <w:rPr>
          <w:sz w:val="28"/>
          <w:szCs w:val="28"/>
        </w:rPr>
        <w:t>чреждения.</w:t>
      </w:r>
    </w:p>
    <w:p w14:paraId="3C35B07B" w14:textId="35E233D0" w:rsidR="00517D8A" w:rsidRDefault="00A647EA" w:rsidP="00517D8A">
      <w:pPr>
        <w:ind w:firstLine="709"/>
        <w:jc w:val="both"/>
        <w:rPr>
          <w:sz w:val="28"/>
          <w:szCs w:val="28"/>
        </w:rPr>
      </w:pPr>
      <w:bookmarkStart w:id="18" w:name="sub_1552"/>
      <w:bookmarkEnd w:id="17"/>
      <w:r>
        <w:rPr>
          <w:sz w:val="28"/>
          <w:szCs w:val="28"/>
        </w:rPr>
        <w:t xml:space="preserve">6.10. </w:t>
      </w:r>
      <w:r w:rsidR="00517D8A">
        <w:rPr>
          <w:sz w:val="28"/>
          <w:szCs w:val="28"/>
        </w:rPr>
        <w:t xml:space="preserve">В случае невозможности </w:t>
      </w:r>
      <w:r w:rsidR="00561DBB">
        <w:rPr>
          <w:sz w:val="28"/>
          <w:szCs w:val="28"/>
        </w:rPr>
        <w:t>р</w:t>
      </w:r>
      <w:r w:rsidR="00517D8A">
        <w:rPr>
          <w:sz w:val="28"/>
          <w:szCs w:val="28"/>
        </w:rPr>
        <w:t xml:space="preserve">аботником воспользоваться предоставленным правом на перерыв в силу неотложного служебного задания, время, предназначенное для перерыва на обед, предоставляется </w:t>
      </w:r>
      <w:r w:rsidR="00561DBB">
        <w:rPr>
          <w:sz w:val="28"/>
          <w:szCs w:val="28"/>
        </w:rPr>
        <w:t>р</w:t>
      </w:r>
      <w:r w:rsidR="00517D8A">
        <w:rPr>
          <w:sz w:val="28"/>
          <w:szCs w:val="28"/>
        </w:rPr>
        <w:t>аботнику по выполнении служебного задания.</w:t>
      </w:r>
    </w:p>
    <w:bookmarkEnd w:id="18"/>
    <w:p w14:paraId="72C03C57" w14:textId="26D064A9" w:rsidR="00517D8A" w:rsidRDefault="00A647EA" w:rsidP="00517D8A">
      <w:pPr>
        <w:ind w:firstLine="709"/>
        <w:jc w:val="both"/>
        <w:rPr>
          <w:sz w:val="28"/>
          <w:szCs w:val="28"/>
        </w:rPr>
      </w:pPr>
      <w:r>
        <w:rPr>
          <w:sz w:val="28"/>
          <w:szCs w:val="28"/>
        </w:rPr>
        <w:t xml:space="preserve">6.11. </w:t>
      </w:r>
      <w:r w:rsidR="00517D8A">
        <w:rPr>
          <w:sz w:val="28"/>
          <w:szCs w:val="28"/>
        </w:rPr>
        <w:t>Продолжительность рабочего дня или смены, непосредственно предшествующих нерабочему праздничному дню, уменьшается на один час.</w:t>
      </w:r>
    </w:p>
    <w:p w14:paraId="2CD91A9B" w14:textId="55AF2534" w:rsidR="00561DBB" w:rsidRDefault="00561DBB" w:rsidP="00561DBB">
      <w:pPr>
        <w:ind w:firstLine="709"/>
        <w:jc w:val="both"/>
        <w:rPr>
          <w:sz w:val="28"/>
          <w:szCs w:val="28"/>
        </w:rPr>
      </w:pPr>
      <w:bookmarkStart w:id="19" w:name="sub_1553"/>
      <w:r>
        <w:rPr>
          <w:sz w:val="28"/>
          <w:szCs w:val="28"/>
        </w:rPr>
        <w:lastRenderedPageBreak/>
        <w:t>6.12. При совпадении выходного и нерабочего праздничного дней, выходной день переносится на следующий после праздничного рабочего дня, либо предоставляется в другой день по заявлению работника.</w:t>
      </w:r>
    </w:p>
    <w:p w14:paraId="1FDE79DD" w14:textId="40C94D5D" w:rsidR="00561DBB" w:rsidRDefault="00561DBB" w:rsidP="00561DBB">
      <w:pPr>
        <w:ind w:firstLine="709"/>
        <w:jc w:val="both"/>
        <w:rPr>
          <w:sz w:val="28"/>
          <w:szCs w:val="28"/>
        </w:rPr>
      </w:pPr>
      <w:bookmarkStart w:id="20" w:name="sub_1554"/>
      <w:bookmarkEnd w:id="19"/>
      <w:r>
        <w:rPr>
          <w:sz w:val="28"/>
          <w:szCs w:val="28"/>
        </w:rPr>
        <w:t>6.13. Работа в выходные и нерабочие праздничные дни запрещается, за исключением случаев, предусмотренных ТК РФ.</w:t>
      </w:r>
    </w:p>
    <w:bookmarkEnd w:id="20"/>
    <w:p w14:paraId="658C233F" w14:textId="5BDFFB7A" w:rsidR="00B20151" w:rsidRDefault="00A647EA" w:rsidP="00B20151">
      <w:pPr>
        <w:ind w:firstLine="709"/>
        <w:jc w:val="both"/>
        <w:rPr>
          <w:sz w:val="28"/>
          <w:szCs w:val="28"/>
        </w:rPr>
      </w:pPr>
      <w:r>
        <w:rPr>
          <w:sz w:val="28"/>
          <w:szCs w:val="28"/>
        </w:rPr>
        <w:t>6.1</w:t>
      </w:r>
      <w:r w:rsidR="00561DBB">
        <w:rPr>
          <w:sz w:val="28"/>
          <w:szCs w:val="28"/>
        </w:rPr>
        <w:t>4</w:t>
      </w:r>
      <w:r>
        <w:rPr>
          <w:sz w:val="28"/>
          <w:szCs w:val="28"/>
        </w:rPr>
        <w:t xml:space="preserve">. </w:t>
      </w:r>
      <w:r w:rsidR="00517D8A">
        <w:rPr>
          <w:sz w:val="28"/>
          <w:szCs w:val="28"/>
        </w:rPr>
        <w:t>Любое отсутствие работника на рабочем месте, кроме случаев непреодолимой силы, допускается только с предварительного разрешения Работодателя или его представителей (администрации, непосредственных руководителей).</w:t>
      </w:r>
      <w:r w:rsidR="00B20151">
        <w:rPr>
          <w:sz w:val="28"/>
          <w:szCs w:val="28"/>
        </w:rPr>
        <w:t xml:space="preserve"> </w:t>
      </w:r>
    </w:p>
    <w:p w14:paraId="53D7D7C1" w14:textId="5A3DC115" w:rsidR="00517D8A" w:rsidRDefault="00561DBB" w:rsidP="00B20151">
      <w:pPr>
        <w:ind w:firstLine="709"/>
        <w:jc w:val="both"/>
        <w:rPr>
          <w:sz w:val="28"/>
          <w:szCs w:val="28"/>
        </w:rPr>
      </w:pPr>
      <w:r>
        <w:rPr>
          <w:sz w:val="28"/>
          <w:szCs w:val="28"/>
        </w:rPr>
        <w:t>6.15</w:t>
      </w:r>
      <w:r w:rsidR="00B20151" w:rsidRPr="00B20151">
        <w:rPr>
          <w:sz w:val="28"/>
          <w:szCs w:val="28"/>
        </w:rPr>
        <w:t xml:space="preserve">. Отсутствие </w:t>
      </w:r>
      <w:r>
        <w:rPr>
          <w:sz w:val="28"/>
          <w:szCs w:val="28"/>
        </w:rPr>
        <w:t>р</w:t>
      </w:r>
      <w:r w:rsidR="00B20151" w:rsidRPr="00B20151">
        <w:rPr>
          <w:sz w:val="28"/>
          <w:szCs w:val="28"/>
        </w:rPr>
        <w:t>аботника на рабочем месте в период от одного до четырёх</w:t>
      </w:r>
      <w:r w:rsidR="00B20151">
        <w:rPr>
          <w:sz w:val="28"/>
          <w:szCs w:val="28"/>
        </w:rPr>
        <w:t xml:space="preserve"> </w:t>
      </w:r>
      <w:r w:rsidR="00B20151" w:rsidRPr="00B20151">
        <w:rPr>
          <w:sz w:val="28"/>
          <w:szCs w:val="28"/>
        </w:rPr>
        <w:t>часов включительно допускается только с письменного согласия непосредственного</w:t>
      </w:r>
      <w:r w:rsidR="00B20151">
        <w:rPr>
          <w:sz w:val="28"/>
          <w:szCs w:val="28"/>
        </w:rPr>
        <w:t xml:space="preserve"> </w:t>
      </w:r>
      <w:r w:rsidR="00B20151" w:rsidRPr="00B20151">
        <w:rPr>
          <w:sz w:val="28"/>
          <w:szCs w:val="28"/>
        </w:rPr>
        <w:t xml:space="preserve">руководителя. Для этого </w:t>
      </w:r>
      <w:r>
        <w:rPr>
          <w:sz w:val="28"/>
          <w:szCs w:val="28"/>
        </w:rPr>
        <w:t>р</w:t>
      </w:r>
      <w:r w:rsidR="00B20151" w:rsidRPr="00B20151">
        <w:rPr>
          <w:sz w:val="28"/>
          <w:szCs w:val="28"/>
        </w:rPr>
        <w:t>аботник направляет на его имя заявление, в котором указывает</w:t>
      </w:r>
      <w:r w:rsidR="00B20151">
        <w:rPr>
          <w:sz w:val="28"/>
          <w:szCs w:val="28"/>
        </w:rPr>
        <w:t xml:space="preserve"> </w:t>
      </w:r>
      <w:r w:rsidR="00B20151" w:rsidRPr="00B20151">
        <w:rPr>
          <w:sz w:val="28"/>
          <w:szCs w:val="28"/>
        </w:rPr>
        <w:t>причину отсутствия (посещение врача, экзамены в образовательном учреждении, иные</w:t>
      </w:r>
      <w:r w:rsidR="00B20151">
        <w:rPr>
          <w:sz w:val="28"/>
          <w:szCs w:val="28"/>
        </w:rPr>
        <w:t xml:space="preserve"> </w:t>
      </w:r>
      <w:r w:rsidR="00B20151" w:rsidRPr="00B20151">
        <w:rPr>
          <w:sz w:val="28"/>
          <w:szCs w:val="28"/>
        </w:rPr>
        <w:t>личные обстоятельства). Непосредственный руководитель в случае согласия делает на</w:t>
      </w:r>
      <w:r w:rsidR="00B20151">
        <w:rPr>
          <w:sz w:val="28"/>
          <w:szCs w:val="28"/>
        </w:rPr>
        <w:t xml:space="preserve"> </w:t>
      </w:r>
      <w:r w:rsidR="00B20151" w:rsidRPr="00B20151">
        <w:rPr>
          <w:sz w:val="28"/>
          <w:szCs w:val="28"/>
        </w:rPr>
        <w:t>заявлении отметку «Согласовано».</w:t>
      </w:r>
    </w:p>
    <w:p w14:paraId="1A7CF496" w14:textId="4484EDF1" w:rsidR="00517D8A" w:rsidRDefault="00A647EA" w:rsidP="00517D8A">
      <w:pPr>
        <w:ind w:firstLine="709"/>
        <w:jc w:val="both"/>
        <w:rPr>
          <w:sz w:val="28"/>
          <w:szCs w:val="28"/>
        </w:rPr>
      </w:pPr>
      <w:r>
        <w:rPr>
          <w:sz w:val="28"/>
          <w:szCs w:val="28"/>
        </w:rPr>
        <w:t>6.</w:t>
      </w:r>
      <w:r w:rsidR="00561DBB">
        <w:rPr>
          <w:sz w:val="28"/>
          <w:szCs w:val="28"/>
        </w:rPr>
        <w:t>16</w:t>
      </w:r>
      <w:r>
        <w:rPr>
          <w:sz w:val="28"/>
          <w:szCs w:val="28"/>
        </w:rPr>
        <w:t xml:space="preserve">. </w:t>
      </w:r>
      <w:r w:rsidR="00517D8A">
        <w:rPr>
          <w:sz w:val="28"/>
          <w:szCs w:val="28"/>
        </w:rPr>
        <w:t>Отсутствие работника на рабочем месте без разрешения администрации считается неправомерным и может являться основанием для применения к работнику мер дисциплинарного взыскания.</w:t>
      </w:r>
    </w:p>
    <w:p w14:paraId="46BFE06E" w14:textId="02E97DE0" w:rsidR="00517D8A" w:rsidRDefault="00A647EA" w:rsidP="00517D8A">
      <w:pPr>
        <w:ind w:firstLine="709"/>
        <w:rPr>
          <w:sz w:val="28"/>
          <w:szCs w:val="28"/>
        </w:rPr>
      </w:pPr>
      <w:r>
        <w:rPr>
          <w:sz w:val="28"/>
          <w:szCs w:val="28"/>
        </w:rPr>
        <w:t>6.</w:t>
      </w:r>
      <w:r w:rsidR="00561DBB">
        <w:rPr>
          <w:sz w:val="28"/>
          <w:szCs w:val="28"/>
        </w:rPr>
        <w:t>17</w:t>
      </w:r>
      <w:r>
        <w:rPr>
          <w:sz w:val="28"/>
          <w:szCs w:val="28"/>
        </w:rPr>
        <w:t xml:space="preserve">. </w:t>
      </w:r>
      <w:r w:rsidR="00517D8A">
        <w:rPr>
          <w:sz w:val="28"/>
          <w:szCs w:val="28"/>
        </w:rPr>
        <w:t>Разрешение на оставление рабочего места может быть дано в случаях:</w:t>
      </w:r>
    </w:p>
    <w:p w14:paraId="4A11AFCE" w14:textId="77777777" w:rsidR="00517D8A" w:rsidRDefault="00517D8A" w:rsidP="00517D8A">
      <w:pPr>
        <w:ind w:firstLine="709"/>
        <w:jc w:val="both"/>
        <w:rPr>
          <w:sz w:val="28"/>
          <w:szCs w:val="28"/>
        </w:rPr>
      </w:pPr>
      <w:r>
        <w:rPr>
          <w:sz w:val="28"/>
          <w:szCs w:val="28"/>
        </w:rPr>
        <w:t>– острого заболевания на рабочем месте;</w:t>
      </w:r>
    </w:p>
    <w:p w14:paraId="2392557E" w14:textId="77777777" w:rsidR="00517D8A" w:rsidRDefault="00517D8A" w:rsidP="00517D8A">
      <w:pPr>
        <w:ind w:firstLine="709"/>
        <w:jc w:val="both"/>
        <w:rPr>
          <w:sz w:val="28"/>
          <w:szCs w:val="28"/>
        </w:rPr>
      </w:pPr>
      <w:r>
        <w:rPr>
          <w:sz w:val="28"/>
          <w:szCs w:val="28"/>
        </w:rPr>
        <w:t>– официального вызова, при наличии подтверждающего документа, в органы власти, правоохранительные органы;</w:t>
      </w:r>
    </w:p>
    <w:p w14:paraId="3FE68C94" w14:textId="77777777" w:rsidR="00517D8A" w:rsidRDefault="00517D8A" w:rsidP="00517D8A">
      <w:pPr>
        <w:ind w:firstLine="709"/>
        <w:jc w:val="both"/>
        <w:rPr>
          <w:sz w:val="28"/>
          <w:szCs w:val="28"/>
        </w:rPr>
      </w:pPr>
      <w:r>
        <w:rPr>
          <w:sz w:val="28"/>
          <w:szCs w:val="28"/>
        </w:rPr>
        <w:t xml:space="preserve">– в других случаях по усмотрению Работодателя. </w:t>
      </w:r>
    </w:p>
    <w:p w14:paraId="11E574C8" w14:textId="23C057FA" w:rsidR="00517D8A" w:rsidRDefault="00517D8A" w:rsidP="00517D8A">
      <w:pPr>
        <w:ind w:firstLine="709"/>
        <w:jc w:val="both"/>
        <w:rPr>
          <w:sz w:val="28"/>
          <w:szCs w:val="28"/>
        </w:rPr>
      </w:pPr>
      <w:bookmarkStart w:id="21" w:name="sub_1556"/>
      <w:r>
        <w:rPr>
          <w:sz w:val="28"/>
          <w:szCs w:val="28"/>
        </w:rPr>
        <w:t>6.</w:t>
      </w:r>
      <w:r w:rsidR="00A647EA">
        <w:rPr>
          <w:sz w:val="28"/>
          <w:szCs w:val="28"/>
        </w:rPr>
        <w:t>1</w:t>
      </w:r>
      <w:r w:rsidR="00FE1443">
        <w:rPr>
          <w:sz w:val="28"/>
          <w:szCs w:val="28"/>
        </w:rPr>
        <w:t>8</w:t>
      </w:r>
      <w:r>
        <w:rPr>
          <w:sz w:val="28"/>
          <w:szCs w:val="28"/>
        </w:rPr>
        <w:t>. Когда по условиям производства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14:paraId="2ABDEA22" w14:textId="6C6B1D43" w:rsidR="00517D8A" w:rsidRDefault="00517D8A" w:rsidP="00517D8A">
      <w:pPr>
        <w:ind w:firstLine="709"/>
        <w:jc w:val="both"/>
        <w:rPr>
          <w:sz w:val="28"/>
          <w:szCs w:val="28"/>
        </w:rPr>
      </w:pPr>
      <w:bookmarkStart w:id="22" w:name="sub_1557"/>
      <w:bookmarkEnd w:id="21"/>
      <w:r>
        <w:rPr>
          <w:sz w:val="28"/>
          <w:szCs w:val="28"/>
        </w:rPr>
        <w:t>Суммированный учет рабочего времени вводится приказом Работодателя, о чем Работники уведомляются в письменной форме не позднее, чем за два месяца.</w:t>
      </w:r>
    </w:p>
    <w:p w14:paraId="084316BB" w14:textId="2E6FAB16" w:rsidR="004F474C" w:rsidRDefault="00A647EA" w:rsidP="00517D8A">
      <w:pPr>
        <w:ind w:firstLine="709"/>
        <w:jc w:val="both"/>
        <w:rPr>
          <w:sz w:val="28"/>
          <w:szCs w:val="28"/>
        </w:rPr>
      </w:pPr>
      <w:r>
        <w:rPr>
          <w:sz w:val="28"/>
          <w:szCs w:val="28"/>
        </w:rPr>
        <w:t>6.</w:t>
      </w:r>
      <w:r w:rsidR="00FE1443">
        <w:rPr>
          <w:sz w:val="28"/>
          <w:szCs w:val="28"/>
        </w:rPr>
        <w:t>19</w:t>
      </w:r>
      <w:r>
        <w:rPr>
          <w:sz w:val="28"/>
          <w:szCs w:val="28"/>
        </w:rPr>
        <w:t xml:space="preserve">. </w:t>
      </w:r>
      <w:r w:rsidR="004F474C">
        <w:rPr>
          <w:sz w:val="28"/>
          <w:szCs w:val="28"/>
        </w:rPr>
        <w:t xml:space="preserve">Для работников, работающих </w:t>
      </w:r>
      <w:r w:rsidR="0080381F">
        <w:rPr>
          <w:sz w:val="28"/>
          <w:szCs w:val="28"/>
        </w:rPr>
        <w:t>по совместительству, продолжительность рабочего дня не должна превышать четырех часов в день.</w:t>
      </w:r>
    </w:p>
    <w:p w14:paraId="062A836F" w14:textId="2FF49734" w:rsidR="0080381F" w:rsidRDefault="0080381F" w:rsidP="00517D8A">
      <w:pPr>
        <w:ind w:firstLine="709"/>
        <w:jc w:val="both"/>
        <w:rPr>
          <w:sz w:val="28"/>
          <w:szCs w:val="28"/>
        </w:rPr>
      </w:pPr>
      <w:r w:rsidRPr="0080381F">
        <w:rPr>
          <w:sz w:val="28"/>
          <w:szCs w:val="28"/>
        </w:rPr>
        <w:t>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52CBED26" w14:textId="51D06CE9" w:rsidR="00517D8A" w:rsidRDefault="00517D8A" w:rsidP="00517D8A">
      <w:pPr>
        <w:ind w:firstLine="709"/>
        <w:jc w:val="both"/>
        <w:rPr>
          <w:sz w:val="28"/>
          <w:szCs w:val="28"/>
        </w:rPr>
      </w:pPr>
      <w:bookmarkStart w:id="23" w:name="sub_1558"/>
      <w:bookmarkEnd w:id="22"/>
      <w:r>
        <w:rPr>
          <w:sz w:val="28"/>
          <w:szCs w:val="28"/>
        </w:rPr>
        <w:lastRenderedPageBreak/>
        <w:t>6.</w:t>
      </w:r>
      <w:r w:rsidR="00561DBB">
        <w:rPr>
          <w:sz w:val="28"/>
          <w:szCs w:val="28"/>
        </w:rPr>
        <w:t>2</w:t>
      </w:r>
      <w:r w:rsidR="00FE1443">
        <w:rPr>
          <w:sz w:val="28"/>
          <w:szCs w:val="28"/>
        </w:rPr>
        <w:t>0</w:t>
      </w:r>
      <w:r>
        <w:rPr>
          <w:sz w:val="28"/>
          <w:szCs w:val="28"/>
        </w:rPr>
        <w:t>. Работникам предоставляются ежегодные отпуска с сохранением места работы (должности) и среднего заработка.</w:t>
      </w:r>
    </w:p>
    <w:p w14:paraId="745599A0" w14:textId="461D0240" w:rsidR="00517D8A" w:rsidRDefault="00517D8A" w:rsidP="00517D8A">
      <w:pPr>
        <w:tabs>
          <w:tab w:val="left" w:pos="1418"/>
        </w:tabs>
        <w:ind w:firstLine="709"/>
        <w:jc w:val="both"/>
        <w:rPr>
          <w:sz w:val="28"/>
          <w:szCs w:val="28"/>
        </w:rPr>
      </w:pPr>
      <w:bookmarkStart w:id="24" w:name="sub_15581"/>
      <w:bookmarkEnd w:id="23"/>
      <w:r>
        <w:rPr>
          <w:sz w:val="28"/>
          <w:szCs w:val="28"/>
        </w:rPr>
        <w:t>6.</w:t>
      </w:r>
      <w:r w:rsidR="00CE6F13">
        <w:rPr>
          <w:sz w:val="28"/>
          <w:szCs w:val="28"/>
        </w:rPr>
        <w:t>2</w:t>
      </w:r>
      <w:r w:rsidR="00FE1443">
        <w:rPr>
          <w:sz w:val="28"/>
          <w:szCs w:val="28"/>
        </w:rPr>
        <w:t>0</w:t>
      </w:r>
      <w:r>
        <w:rPr>
          <w:sz w:val="28"/>
          <w:szCs w:val="28"/>
        </w:rPr>
        <w:t>.1. Ежегодный основной оплачиваемый отпуск предоставляется работникам продолжительностью 28 календарных дней.</w:t>
      </w:r>
    </w:p>
    <w:p w14:paraId="5135323B" w14:textId="3A7D7734" w:rsidR="00C8254C" w:rsidRDefault="00A647EA" w:rsidP="00517D8A">
      <w:pPr>
        <w:tabs>
          <w:tab w:val="left" w:pos="1418"/>
        </w:tabs>
        <w:ind w:firstLine="709"/>
        <w:jc w:val="both"/>
        <w:rPr>
          <w:sz w:val="28"/>
          <w:szCs w:val="28"/>
        </w:rPr>
      </w:pPr>
      <w:r>
        <w:rPr>
          <w:sz w:val="28"/>
          <w:szCs w:val="28"/>
        </w:rPr>
        <w:t>6.</w:t>
      </w:r>
      <w:r w:rsidR="00CE6F13">
        <w:rPr>
          <w:sz w:val="28"/>
          <w:szCs w:val="28"/>
        </w:rPr>
        <w:t>2</w:t>
      </w:r>
      <w:r w:rsidR="00FE1443">
        <w:rPr>
          <w:sz w:val="28"/>
          <w:szCs w:val="28"/>
        </w:rPr>
        <w:t>0</w:t>
      </w:r>
      <w:r>
        <w:rPr>
          <w:sz w:val="28"/>
          <w:szCs w:val="28"/>
        </w:rPr>
        <w:t xml:space="preserve">.2. </w:t>
      </w:r>
      <w:r w:rsidR="00C8254C">
        <w:rPr>
          <w:sz w:val="28"/>
          <w:szCs w:val="28"/>
        </w:rPr>
        <w:t>Ежегодный основной удлиненный оплачиваемый отпуск предоставляется педагогическим работникам, директору, заместителю директора по спортивной подготовке продолжительностью 42 календарных дня</w:t>
      </w:r>
      <w:r w:rsidR="00CE6F13">
        <w:rPr>
          <w:sz w:val="28"/>
          <w:szCs w:val="28"/>
        </w:rPr>
        <w:t>.</w:t>
      </w:r>
    </w:p>
    <w:p w14:paraId="60BD8970" w14:textId="76F5F7E4" w:rsidR="00517D8A" w:rsidRDefault="00517D8A" w:rsidP="00B056BA">
      <w:pPr>
        <w:pStyle w:val="ConsPlusNonformat"/>
        <w:tabs>
          <w:tab w:val="left" w:pos="8222"/>
          <w:tab w:val="left" w:pos="8505"/>
        </w:tabs>
        <w:ind w:firstLine="709"/>
        <w:jc w:val="both"/>
        <w:rPr>
          <w:rFonts w:ascii="Times New Roman" w:hAnsi="Times New Roman" w:cs="Times New Roman"/>
          <w:sz w:val="28"/>
          <w:szCs w:val="28"/>
        </w:rPr>
      </w:pPr>
      <w:r w:rsidRPr="00AB537A">
        <w:rPr>
          <w:rFonts w:ascii="Times New Roman" w:hAnsi="Times New Roman" w:cs="Times New Roman"/>
          <w:sz w:val="28"/>
          <w:szCs w:val="28"/>
        </w:rPr>
        <w:t>6.</w:t>
      </w:r>
      <w:r w:rsidR="00CE6F13">
        <w:rPr>
          <w:rFonts w:ascii="Times New Roman" w:hAnsi="Times New Roman" w:cs="Times New Roman"/>
          <w:sz w:val="28"/>
          <w:szCs w:val="28"/>
        </w:rPr>
        <w:t>2</w:t>
      </w:r>
      <w:r w:rsidR="00FE1443">
        <w:rPr>
          <w:rFonts w:ascii="Times New Roman" w:hAnsi="Times New Roman" w:cs="Times New Roman"/>
          <w:sz w:val="28"/>
          <w:szCs w:val="28"/>
        </w:rPr>
        <w:t>0</w:t>
      </w:r>
      <w:r w:rsidRPr="00AB537A">
        <w:rPr>
          <w:rFonts w:ascii="Times New Roman" w:hAnsi="Times New Roman" w:cs="Times New Roman"/>
          <w:sz w:val="28"/>
          <w:szCs w:val="28"/>
        </w:rPr>
        <w:t>.</w:t>
      </w:r>
      <w:r w:rsidR="00FE1443">
        <w:rPr>
          <w:rFonts w:ascii="Times New Roman" w:hAnsi="Times New Roman" w:cs="Times New Roman"/>
          <w:sz w:val="28"/>
          <w:szCs w:val="28"/>
        </w:rPr>
        <w:t>3</w:t>
      </w:r>
      <w:r w:rsidRPr="00AB537A">
        <w:rPr>
          <w:rFonts w:ascii="Times New Roman" w:hAnsi="Times New Roman" w:cs="Times New Roman"/>
          <w:sz w:val="28"/>
          <w:szCs w:val="28"/>
        </w:rPr>
        <w:t xml:space="preserve">. </w:t>
      </w:r>
      <w:r w:rsidR="00CE6F13">
        <w:rPr>
          <w:rFonts w:ascii="Times New Roman" w:hAnsi="Times New Roman" w:cs="Times New Roman"/>
          <w:sz w:val="28"/>
          <w:szCs w:val="28"/>
        </w:rPr>
        <w:t>Работодателем устанавливается д</w:t>
      </w:r>
      <w:r w:rsidRPr="00AB537A">
        <w:rPr>
          <w:rFonts w:ascii="Times New Roman" w:hAnsi="Times New Roman" w:cs="Times New Roman"/>
          <w:sz w:val="28"/>
          <w:szCs w:val="28"/>
        </w:rPr>
        <w:t xml:space="preserve">ополнительный оплачиваемый отпуск </w:t>
      </w:r>
      <w:r w:rsidR="005B1394" w:rsidRPr="005B1394">
        <w:rPr>
          <w:rFonts w:ascii="Times New Roman" w:hAnsi="Times New Roman" w:cs="Times New Roman"/>
          <w:sz w:val="28"/>
          <w:szCs w:val="28"/>
        </w:rPr>
        <w:t xml:space="preserve">в соответствии </w:t>
      </w:r>
      <w:r w:rsidR="005B1394" w:rsidRPr="005B1394">
        <w:rPr>
          <w:rFonts w:ascii="Times New Roman" w:hAnsi="Times New Roman" w:cs="Times New Roman"/>
          <w:sz w:val="28"/>
          <w:szCs w:val="28"/>
          <w:lang w:val="en-US"/>
        </w:rPr>
        <w:t>c</w:t>
      </w:r>
      <w:r w:rsidR="005B1394" w:rsidRPr="005B1394">
        <w:rPr>
          <w:rFonts w:ascii="Times New Roman" w:hAnsi="Times New Roman" w:cs="Times New Roman"/>
          <w:sz w:val="28"/>
          <w:szCs w:val="28"/>
        </w:rPr>
        <w:t xml:space="preserve"> частью 2 статьи 116 ТК РФ</w:t>
      </w:r>
      <w:r w:rsidR="00CE6F13">
        <w:rPr>
          <w:rFonts w:ascii="Times New Roman" w:hAnsi="Times New Roman" w:cs="Times New Roman"/>
          <w:sz w:val="28"/>
          <w:szCs w:val="28"/>
        </w:rPr>
        <w:t xml:space="preserve"> (приложение 1).</w:t>
      </w:r>
    </w:p>
    <w:p w14:paraId="785BFE82" w14:textId="408E6F5D" w:rsidR="005B1394" w:rsidRDefault="00A647EA" w:rsidP="00B056BA">
      <w:pPr>
        <w:pStyle w:val="ConsPlusNonformat"/>
        <w:tabs>
          <w:tab w:val="left" w:pos="8222"/>
          <w:tab w:val="left" w:pos="8505"/>
        </w:tabs>
        <w:ind w:firstLine="709"/>
        <w:jc w:val="both"/>
        <w:rPr>
          <w:rFonts w:ascii="Times New Roman" w:hAnsi="Times New Roman" w:cs="Times New Roman"/>
          <w:sz w:val="28"/>
          <w:szCs w:val="28"/>
        </w:rPr>
      </w:pPr>
      <w:r>
        <w:rPr>
          <w:rFonts w:ascii="Times New Roman" w:hAnsi="Times New Roman" w:cs="Times New Roman"/>
          <w:sz w:val="28"/>
          <w:szCs w:val="28"/>
        </w:rPr>
        <w:t>6.</w:t>
      </w:r>
      <w:r w:rsidR="00CE6F13">
        <w:rPr>
          <w:rFonts w:ascii="Times New Roman" w:hAnsi="Times New Roman" w:cs="Times New Roman"/>
          <w:sz w:val="28"/>
          <w:szCs w:val="28"/>
        </w:rPr>
        <w:t>2</w:t>
      </w:r>
      <w:r w:rsidR="00FE1443">
        <w:rPr>
          <w:rFonts w:ascii="Times New Roman" w:hAnsi="Times New Roman" w:cs="Times New Roman"/>
          <w:sz w:val="28"/>
          <w:szCs w:val="28"/>
        </w:rPr>
        <w:t>1</w:t>
      </w:r>
      <w:r>
        <w:rPr>
          <w:rFonts w:ascii="Times New Roman" w:hAnsi="Times New Roman" w:cs="Times New Roman"/>
          <w:sz w:val="28"/>
          <w:szCs w:val="28"/>
        </w:rPr>
        <w:t xml:space="preserve">. </w:t>
      </w:r>
      <w:r w:rsidR="005B1394">
        <w:rPr>
          <w:rFonts w:ascii="Times New Roman" w:hAnsi="Times New Roman" w:cs="Times New Roman"/>
          <w:sz w:val="28"/>
          <w:szCs w:val="28"/>
        </w:rPr>
        <w:t xml:space="preserve">Сотрудникам, работающим по совместительству ежегодный оплачиваемый отпуск предоставляется одновременно с ежегодным оплачиваемым отпуском по основному месту работы. </w:t>
      </w:r>
    </w:p>
    <w:p w14:paraId="624E8832" w14:textId="1697D6A3" w:rsidR="00517D8A" w:rsidRDefault="00517D8A" w:rsidP="00517D8A">
      <w:pPr>
        <w:ind w:firstLine="709"/>
        <w:jc w:val="both"/>
        <w:rPr>
          <w:sz w:val="28"/>
          <w:szCs w:val="28"/>
        </w:rPr>
      </w:pPr>
      <w:r>
        <w:rPr>
          <w:sz w:val="28"/>
          <w:szCs w:val="28"/>
        </w:rPr>
        <w:t>6.</w:t>
      </w:r>
      <w:r w:rsidR="00CE6F13">
        <w:rPr>
          <w:sz w:val="28"/>
          <w:szCs w:val="28"/>
        </w:rPr>
        <w:t>2</w:t>
      </w:r>
      <w:r w:rsidR="00FE1443">
        <w:rPr>
          <w:sz w:val="28"/>
          <w:szCs w:val="28"/>
        </w:rPr>
        <w:t>2</w:t>
      </w:r>
      <w:r>
        <w:rPr>
          <w:sz w:val="28"/>
          <w:szCs w:val="28"/>
        </w:rPr>
        <w:t>.</w:t>
      </w:r>
      <w:r w:rsidR="00CE6F13">
        <w:rPr>
          <w:sz w:val="28"/>
          <w:szCs w:val="28"/>
        </w:rPr>
        <w:t xml:space="preserve"> </w:t>
      </w:r>
      <w:r>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p>
    <w:bookmarkEnd w:id="24"/>
    <w:p w14:paraId="79CBBF53" w14:textId="77777777" w:rsidR="00517D8A" w:rsidRDefault="00517D8A" w:rsidP="00517D8A">
      <w:pPr>
        <w:ind w:firstLine="709"/>
        <w:jc w:val="both"/>
        <w:rPr>
          <w:sz w:val="28"/>
          <w:szCs w:val="28"/>
        </w:rPr>
      </w:pPr>
      <w:r>
        <w:rPr>
          <w:sz w:val="28"/>
          <w:szCs w:val="28"/>
        </w:rPr>
        <w:t>График отпусков обязателен как для Работодателя, так и для работника.</w:t>
      </w:r>
    </w:p>
    <w:p w14:paraId="1877D934" w14:textId="7AB89C8C" w:rsidR="00517D8A" w:rsidRDefault="00517D8A" w:rsidP="00517D8A">
      <w:pPr>
        <w:ind w:firstLine="709"/>
        <w:jc w:val="both"/>
        <w:rPr>
          <w:sz w:val="28"/>
          <w:szCs w:val="28"/>
        </w:rPr>
      </w:pPr>
      <w:bookmarkStart w:id="25" w:name="sub_15583"/>
      <w:bookmarkStart w:id="26" w:name="sub_15584"/>
      <w:r>
        <w:rPr>
          <w:sz w:val="28"/>
          <w:szCs w:val="28"/>
        </w:rPr>
        <w:t>6.</w:t>
      </w:r>
      <w:r w:rsidR="00A647EA">
        <w:rPr>
          <w:sz w:val="28"/>
          <w:szCs w:val="28"/>
        </w:rPr>
        <w:t>2</w:t>
      </w:r>
      <w:r w:rsidR="00FE1443">
        <w:rPr>
          <w:sz w:val="28"/>
          <w:szCs w:val="28"/>
        </w:rPr>
        <w:t>3</w:t>
      </w:r>
      <w:r>
        <w:rPr>
          <w:sz w:val="28"/>
          <w:szCs w:val="28"/>
        </w:rPr>
        <w:t>.  Оплачиваемый отпуск должен предоставляться работнику ежегодно.</w:t>
      </w:r>
    </w:p>
    <w:bookmarkEnd w:id="25"/>
    <w:p w14:paraId="48D451B8" w14:textId="0AAB4F4B" w:rsidR="00517D8A" w:rsidRDefault="00517D8A" w:rsidP="00517D8A">
      <w:pPr>
        <w:ind w:firstLine="709"/>
        <w:jc w:val="both"/>
        <w:rPr>
          <w:sz w:val="28"/>
          <w:szCs w:val="28"/>
        </w:rPr>
      </w:pPr>
      <w:r>
        <w:rPr>
          <w:sz w:val="28"/>
          <w:szCs w:val="28"/>
        </w:rPr>
        <w:t>6.</w:t>
      </w:r>
      <w:r w:rsidR="00A647EA">
        <w:rPr>
          <w:sz w:val="28"/>
          <w:szCs w:val="28"/>
        </w:rPr>
        <w:t>2</w:t>
      </w:r>
      <w:r w:rsidR="00FE1443">
        <w:rPr>
          <w:sz w:val="28"/>
          <w:szCs w:val="28"/>
        </w:rPr>
        <w:t>4</w:t>
      </w:r>
      <w:r>
        <w:rPr>
          <w:sz w:val="28"/>
          <w:szCs w:val="28"/>
        </w:rPr>
        <w:t>.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bookmarkEnd w:id="26"/>
    <w:p w14:paraId="144FD1AB" w14:textId="77777777" w:rsidR="00517D8A" w:rsidRDefault="00517D8A" w:rsidP="00517D8A">
      <w:pPr>
        <w:ind w:firstLine="709"/>
        <w:jc w:val="both"/>
        <w:rPr>
          <w:sz w:val="28"/>
          <w:szCs w:val="28"/>
        </w:rPr>
      </w:pPr>
      <w:r>
        <w:rPr>
          <w:sz w:val="28"/>
          <w:szCs w:val="28"/>
        </w:rPr>
        <w:t>До истечения шести месяцев непрерывной работы оплачиваемый отпуск по заявлению работника должен быть предоставлен:</w:t>
      </w:r>
    </w:p>
    <w:p w14:paraId="552B4E15" w14:textId="77777777" w:rsidR="00517D8A" w:rsidRDefault="00517D8A" w:rsidP="00517D8A">
      <w:pPr>
        <w:numPr>
          <w:ilvl w:val="0"/>
          <w:numId w:val="9"/>
        </w:numPr>
        <w:tabs>
          <w:tab w:val="left" w:pos="1134"/>
        </w:tabs>
        <w:ind w:left="0" w:firstLine="709"/>
        <w:jc w:val="both"/>
        <w:rPr>
          <w:sz w:val="28"/>
          <w:szCs w:val="28"/>
        </w:rPr>
      </w:pPr>
      <w:r>
        <w:rPr>
          <w:sz w:val="28"/>
          <w:szCs w:val="28"/>
        </w:rPr>
        <w:t>женщинам перед отпуском по беременности и родам или непосредственно после него;</w:t>
      </w:r>
    </w:p>
    <w:p w14:paraId="795F67F9" w14:textId="77777777" w:rsidR="00517D8A" w:rsidRDefault="00517D8A" w:rsidP="00517D8A">
      <w:pPr>
        <w:numPr>
          <w:ilvl w:val="0"/>
          <w:numId w:val="9"/>
        </w:numPr>
        <w:tabs>
          <w:tab w:val="left" w:pos="1134"/>
        </w:tabs>
        <w:ind w:left="0" w:firstLine="709"/>
        <w:jc w:val="both"/>
        <w:rPr>
          <w:sz w:val="28"/>
          <w:szCs w:val="28"/>
        </w:rPr>
      </w:pPr>
      <w:r>
        <w:rPr>
          <w:sz w:val="28"/>
          <w:szCs w:val="28"/>
        </w:rPr>
        <w:t>работникам в возрасте до 18 лет;</w:t>
      </w:r>
    </w:p>
    <w:p w14:paraId="5C24AE52" w14:textId="77777777" w:rsidR="00517D8A" w:rsidRDefault="00517D8A" w:rsidP="00517D8A">
      <w:pPr>
        <w:numPr>
          <w:ilvl w:val="0"/>
          <w:numId w:val="9"/>
        </w:numPr>
        <w:tabs>
          <w:tab w:val="left" w:pos="1134"/>
        </w:tabs>
        <w:ind w:left="0" w:firstLine="709"/>
        <w:jc w:val="both"/>
        <w:rPr>
          <w:sz w:val="28"/>
          <w:szCs w:val="28"/>
        </w:rPr>
      </w:pPr>
      <w:r>
        <w:rPr>
          <w:sz w:val="28"/>
          <w:szCs w:val="28"/>
        </w:rPr>
        <w:t>работникам, усыновившим ребенка (детей) в возрасте до трех месяцев;</w:t>
      </w:r>
    </w:p>
    <w:p w14:paraId="06406B2A" w14:textId="77777777" w:rsidR="00517D8A" w:rsidRDefault="00517D8A" w:rsidP="00517D8A">
      <w:pPr>
        <w:numPr>
          <w:ilvl w:val="0"/>
          <w:numId w:val="9"/>
        </w:numPr>
        <w:tabs>
          <w:tab w:val="left" w:pos="1134"/>
        </w:tabs>
        <w:ind w:left="0" w:firstLine="709"/>
        <w:jc w:val="both"/>
        <w:rPr>
          <w:sz w:val="28"/>
          <w:szCs w:val="28"/>
        </w:rPr>
      </w:pPr>
      <w:r>
        <w:rPr>
          <w:sz w:val="28"/>
          <w:szCs w:val="28"/>
        </w:rPr>
        <w:t>в других случаях, предусмотренных федеральными законами.</w:t>
      </w:r>
    </w:p>
    <w:p w14:paraId="705BE8E5" w14:textId="77777777" w:rsidR="00517D8A" w:rsidRDefault="00517D8A" w:rsidP="00517D8A">
      <w:pPr>
        <w:ind w:firstLine="709"/>
        <w:jc w:val="both"/>
        <w:rPr>
          <w:sz w:val="28"/>
          <w:szCs w:val="28"/>
        </w:rPr>
      </w:pPr>
      <w:r>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14:paraId="110293B4" w14:textId="4923FAD7" w:rsidR="00517D8A" w:rsidRDefault="00517D8A" w:rsidP="00517D8A">
      <w:pPr>
        <w:ind w:firstLine="709"/>
        <w:jc w:val="both"/>
        <w:rPr>
          <w:sz w:val="28"/>
          <w:szCs w:val="28"/>
        </w:rPr>
      </w:pPr>
      <w:bookmarkStart w:id="27" w:name="sub_15585"/>
      <w:bookmarkStart w:id="28" w:name="sub_15586"/>
      <w:r>
        <w:rPr>
          <w:sz w:val="28"/>
          <w:szCs w:val="28"/>
        </w:rPr>
        <w:t>6.</w:t>
      </w:r>
      <w:r w:rsidR="00A647EA">
        <w:rPr>
          <w:sz w:val="28"/>
          <w:szCs w:val="28"/>
        </w:rPr>
        <w:t>2</w:t>
      </w:r>
      <w:r w:rsidR="00FE1443">
        <w:rPr>
          <w:sz w:val="28"/>
          <w:szCs w:val="28"/>
        </w:rPr>
        <w:t>5</w:t>
      </w:r>
      <w:r>
        <w:rPr>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bookmarkEnd w:id="27"/>
    <w:p w14:paraId="2AE91345" w14:textId="2C4C7F15" w:rsidR="00517D8A" w:rsidRDefault="00517D8A" w:rsidP="00517D8A">
      <w:pPr>
        <w:ind w:firstLine="709"/>
        <w:jc w:val="both"/>
        <w:rPr>
          <w:sz w:val="28"/>
          <w:szCs w:val="28"/>
        </w:rPr>
      </w:pPr>
      <w:r>
        <w:rPr>
          <w:sz w:val="28"/>
          <w:szCs w:val="28"/>
        </w:rPr>
        <w:t>6.</w:t>
      </w:r>
      <w:r w:rsidR="00A647EA">
        <w:rPr>
          <w:sz w:val="28"/>
          <w:szCs w:val="28"/>
        </w:rPr>
        <w:t>2</w:t>
      </w:r>
      <w:r w:rsidR="00FE1443">
        <w:rPr>
          <w:sz w:val="28"/>
          <w:szCs w:val="28"/>
        </w:rPr>
        <w:t>6</w:t>
      </w:r>
      <w:r>
        <w:rPr>
          <w:sz w:val="28"/>
          <w:szCs w:val="28"/>
        </w:rPr>
        <w:t>.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4A94FE5B" w14:textId="4EDDF255" w:rsidR="00517D8A" w:rsidRDefault="00517D8A" w:rsidP="00517D8A">
      <w:pPr>
        <w:ind w:firstLine="709"/>
        <w:jc w:val="both"/>
        <w:rPr>
          <w:sz w:val="28"/>
          <w:szCs w:val="28"/>
        </w:rPr>
      </w:pPr>
      <w:bookmarkStart w:id="29" w:name="sub_15588"/>
      <w:bookmarkEnd w:id="28"/>
      <w:r>
        <w:rPr>
          <w:sz w:val="28"/>
          <w:szCs w:val="28"/>
        </w:rPr>
        <w:lastRenderedPageBreak/>
        <w:t>6.</w:t>
      </w:r>
      <w:r w:rsidR="00413407">
        <w:rPr>
          <w:sz w:val="28"/>
          <w:szCs w:val="28"/>
        </w:rPr>
        <w:t>2</w:t>
      </w:r>
      <w:r w:rsidR="00FE1443">
        <w:rPr>
          <w:sz w:val="28"/>
          <w:szCs w:val="28"/>
        </w:rPr>
        <w:t>7</w:t>
      </w:r>
      <w:r>
        <w:rPr>
          <w:sz w:val="28"/>
          <w:szCs w:val="28"/>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bookmarkEnd w:id="29"/>
    <w:p w14:paraId="50EEBD0D" w14:textId="77777777" w:rsidR="00517D8A" w:rsidRDefault="00517D8A" w:rsidP="00517D8A">
      <w:pPr>
        <w:numPr>
          <w:ilvl w:val="0"/>
          <w:numId w:val="10"/>
        </w:numPr>
        <w:tabs>
          <w:tab w:val="left" w:pos="993"/>
        </w:tabs>
        <w:ind w:left="0" w:firstLine="709"/>
        <w:jc w:val="both"/>
        <w:rPr>
          <w:sz w:val="28"/>
          <w:szCs w:val="28"/>
        </w:rPr>
      </w:pPr>
      <w:r>
        <w:rPr>
          <w:sz w:val="28"/>
          <w:szCs w:val="28"/>
        </w:rPr>
        <w:t>временной нетрудоспособности работника;</w:t>
      </w:r>
    </w:p>
    <w:p w14:paraId="71D78D50" w14:textId="77777777" w:rsidR="00517D8A" w:rsidRDefault="00517D8A" w:rsidP="00517D8A">
      <w:pPr>
        <w:numPr>
          <w:ilvl w:val="0"/>
          <w:numId w:val="10"/>
        </w:numPr>
        <w:tabs>
          <w:tab w:val="left" w:pos="993"/>
        </w:tabs>
        <w:ind w:left="0" w:firstLine="709"/>
        <w:jc w:val="both"/>
        <w:rPr>
          <w:sz w:val="28"/>
          <w:szCs w:val="28"/>
        </w:rPr>
      </w:pPr>
      <w:r>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75551DFC" w14:textId="77777777" w:rsidR="00517D8A" w:rsidRDefault="00517D8A" w:rsidP="00517D8A">
      <w:pPr>
        <w:numPr>
          <w:ilvl w:val="0"/>
          <w:numId w:val="10"/>
        </w:numPr>
        <w:tabs>
          <w:tab w:val="left" w:pos="993"/>
        </w:tabs>
        <w:ind w:left="0" w:firstLine="709"/>
        <w:jc w:val="both"/>
        <w:rPr>
          <w:sz w:val="28"/>
          <w:szCs w:val="28"/>
        </w:rPr>
      </w:pPr>
      <w:r>
        <w:rPr>
          <w:sz w:val="28"/>
          <w:szCs w:val="28"/>
        </w:rPr>
        <w:t>в других случаях, предусмотренных трудовым законодательством, локальными нормативными актами.</w:t>
      </w:r>
    </w:p>
    <w:p w14:paraId="4D3F878E" w14:textId="1443546D" w:rsidR="00413407" w:rsidRDefault="00413407" w:rsidP="00413407">
      <w:pPr>
        <w:tabs>
          <w:tab w:val="left" w:pos="993"/>
        </w:tabs>
        <w:ind w:firstLine="709"/>
        <w:jc w:val="both"/>
        <w:rPr>
          <w:sz w:val="28"/>
          <w:szCs w:val="28"/>
        </w:rPr>
      </w:pPr>
      <w:r w:rsidRPr="00413407">
        <w:rPr>
          <w:sz w:val="28"/>
          <w:szCs w:val="28"/>
        </w:rPr>
        <w:t>6.</w:t>
      </w:r>
      <w:r>
        <w:rPr>
          <w:sz w:val="28"/>
          <w:szCs w:val="28"/>
        </w:rPr>
        <w:t>2</w:t>
      </w:r>
      <w:r w:rsidR="00FE1443">
        <w:rPr>
          <w:sz w:val="28"/>
          <w:szCs w:val="28"/>
        </w:rPr>
        <w:t>8</w:t>
      </w:r>
      <w:r w:rsidRPr="00413407">
        <w:rPr>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591FC352" w14:textId="4CC5F29B" w:rsidR="00604B08" w:rsidRDefault="00413407" w:rsidP="00413407">
      <w:pPr>
        <w:tabs>
          <w:tab w:val="left" w:pos="993"/>
        </w:tabs>
        <w:ind w:firstLine="709"/>
        <w:jc w:val="both"/>
        <w:rPr>
          <w:sz w:val="28"/>
          <w:szCs w:val="28"/>
        </w:rPr>
      </w:pPr>
      <w:r>
        <w:rPr>
          <w:sz w:val="28"/>
          <w:szCs w:val="28"/>
        </w:rPr>
        <w:t>6.</w:t>
      </w:r>
      <w:r w:rsidR="00FE1443">
        <w:rPr>
          <w:sz w:val="28"/>
          <w:szCs w:val="28"/>
        </w:rPr>
        <w:t>29</w:t>
      </w:r>
      <w:r>
        <w:rPr>
          <w:sz w:val="28"/>
          <w:szCs w:val="28"/>
        </w:rPr>
        <w:t xml:space="preserve">. </w:t>
      </w:r>
      <w:r w:rsidR="00604B08">
        <w:rPr>
          <w:sz w:val="28"/>
          <w:szCs w:val="28"/>
        </w:rPr>
        <w:t>В стаж работы, дающий право на ежегодный оплачиваемый отпуск, не включаются:</w:t>
      </w:r>
    </w:p>
    <w:p w14:paraId="16D13F54" w14:textId="2044B848" w:rsidR="00604B08" w:rsidRDefault="00604B08" w:rsidP="00413407">
      <w:pPr>
        <w:tabs>
          <w:tab w:val="left" w:pos="993"/>
        </w:tabs>
        <w:ind w:firstLine="709"/>
        <w:jc w:val="both"/>
        <w:rPr>
          <w:sz w:val="28"/>
          <w:szCs w:val="28"/>
        </w:rPr>
      </w:pPr>
      <w:r>
        <w:rPr>
          <w:sz w:val="28"/>
          <w:szCs w:val="28"/>
        </w:rPr>
        <w:t xml:space="preserve">- время отсутствия </w:t>
      </w:r>
      <w:r w:rsidR="00CE6F13">
        <w:rPr>
          <w:sz w:val="28"/>
          <w:szCs w:val="28"/>
        </w:rPr>
        <w:t>р</w:t>
      </w:r>
      <w:r>
        <w:rPr>
          <w:sz w:val="28"/>
          <w:szCs w:val="28"/>
        </w:rPr>
        <w:t>аботника на работе без уважительных причин</w:t>
      </w:r>
      <w:r w:rsidR="00746D6E">
        <w:rPr>
          <w:sz w:val="28"/>
          <w:szCs w:val="28"/>
        </w:rPr>
        <w:t>, в том числе, вследствие отстранения его от работы в случаях, предусмотренных статьей 76 ТК РФ;</w:t>
      </w:r>
    </w:p>
    <w:p w14:paraId="551A4C5F" w14:textId="768FCA02" w:rsidR="00746D6E" w:rsidRDefault="00746D6E" w:rsidP="00413407">
      <w:pPr>
        <w:tabs>
          <w:tab w:val="left" w:pos="993"/>
        </w:tabs>
        <w:ind w:firstLine="709"/>
        <w:jc w:val="both"/>
        <w:rPr>
          <w:sz w:val="28"/>
          <w:szCs w:val="28"/>
        </w:rPr>
      </w:pPr>
      <w:r>
        <w:rPr>
          <w:sz w:val="28"/>
          <w:szCs w:val="28"/>
        </w:rPr>
        <w:t>- время отпусков по уходу за ребенком до достижения им установленного возраста;</w:t>
      </w:r>
    </w:p>
    <w:p w14:paraId="5B802736" w14:textId="3C2D0E7E" w:rsidR="00746D6E" w:rsidRDefault="00746D6E" w:rsidP="00413407">
      <w:pPr>
        <w:tabs>
          <w:tab w:val="left" w:pos="993"/>
        </w:tabs>
        <w:ind w:firstLine="709"/>
        <w:jc w:val="both"/>
        <w:rPr>
          <w:sz w:val="28"/>
          <w:szCs w:val="28"/>
        </w:rPr>
      </w:pPr>
      <w:r>
        <w:rPr>
          <w:sz w:val="28"/>
          <w:szCs w:val="28"/>
        </w:rPr>
        <w:t>- время предоставления по просьбе работника отпусков без сохранения заработной платы, если их общая продолжительность превышает 14 календарных дней в течение рабочего года.</w:t>
      </w:r>
    </w:p>
    <w:p w14:paraId="1E6D37A3" w14:textId="77777777" w:rsidR="00517D8A" w:rsidRDefault="00517D8A" w:rsidP="00517D8A">
      <w:pPr>
        <w:ind w:left="360"/>
        <w:jc w:val="center"/>
        <w:rPr>
          <w:b/>
          <w:sz w:val="28"/>
          <w:szCs w:val="28"/>
        </w:rPr>
      </w:pPr>
    </w:p>
    <w:p w14:paraId="5EFC32FE" w14:textId="67EC56B9" w:rsidR="00517D8A" w:rsidRDefault="00413407" w:rsidP="00413407">
      <w:pPr>
        <w:ind w:left="450"/>
        <w:jc w:val="center"/>
        <w:rPr>
          <w:b/>
          <w:sz w:val="28"/>
          <w:szCs w:val="28"/>
        </w:rPr>
      </w:pPr>
      <w:r>
        <w:rPr>
          <w:b/>
          <w:sz w:val="28"/>
          <w:szCs w:val="28"/>
        </w:rPr>
        <w:t xml:space="preserve">7. </w:t>
      </w:r>
      <w:r w:rsidR="00517D8A">
        <w:rPr>
          <w:b/>
          <w:sz w:val="28"/>
          <w:szCs w:val="28"/>
        </w:rPr>
        <w:t>Поощрения за успехи в работе</w:t>
      </w:r>
    </w:p>
    <w:p w14:paraId="0C3D1EC1" w14:textId="77777777" w:rsidR="00517D8A" w:rsidRDefault="00517D8A" w:rsidP="00517D8A">
      <w:pPr>
        <w:jc w:val="both"/>
        <w:rPr>
          <w:b/>
          <w:sz w:val="28"/>
          <w:szCs w:val="28"/>
        </w:rPr>
      </w:pPr>
    </w:p>
    <w:p w14:paraId="1FD19BD8" w14:textId="77777777" w:rsidR="00517D8A" w:rsidRDefault="00517D8A" w:rsidP="00517D8A">
      <w:pPr>
        <w:numPr>
          <w:ilvl w:val="1"/>
          <w:numId w:val="11"/>
        </w:numPr>
        <w:ind w:left="0" w:firstLine="709"/>
        <w:jc w:val="both"/>
        <w:rPr>
          <w:sz w:val="28"/>
          <w:szCs w:val="28"/>
        </w:rPr>
      </w:pPr>
      <w:bookmarkStart w:id="30" w:name="sub_1061"/>
      <w:r>
        <w:rPr>
          <w:sz w:val="28"/>
          <w:szCs w:val="28"/>
        </w:rPr>
        <w:t>За добросовестное исполнение трудовых обязанностей, продолжительную и безупречную работу, а также другие достижения в труде, в том числе спортивные достижения хоккейных команд Учреждения применяются следующие виды поощрений:</w:t>
      </w:r>
    </w:p>
    <w:bookmarkEnd w:id="30"/>
    <w:p w14:paraId="47547D1E" w14:textId="77777777" w:rsidR="00517D8A" w:rsidRDefault="00517D8A" w:rsidP="00517D8A">
      <w:pPr>
        <w:numPr>
          <w:ilvl w:val="0"/>
          <w:numId w:val="12"/>
        </w:numPr>
        <w:tabs>
          <w:tab w:val="left" w:pos="993"/>
        </w:tabs>
        <w:ind w:left="709" w:hanging="11"/>
        <w:jc w:val="both"/>
        <w:rPr>
          <w:sz w:val="28"/>
          <w:szCs w:val="28"/>
        </w:rPr>
      </w:pPr>
      <w:r>
        <w:rPr>
          <w:sz w:val="28"/>
          <w:szCs w:val="28"/>
        </w:rPr>
        <w:t>выплата премии;</w:t>
      </w:r>
    </w:p>
    <w:p w14:paraId="0F50C4F6" w14:textId="77777777" w:rsidR="00517D8A" w:rsidRDefault="00517D8A" w:rsidP="00517D8A">
      <w:pPr>
        <w:numPr>
          <w:ilvl w:val="0"/>
          <w:numId w:val="12"/>
        </w:numPr>
        <w:tabs>
          <w:tab w:val="left" w:pos="993"/>
        </w:tabs>
        <w:ind w:left="709" w:hanging="11"/>
        <w:jc w:val="both"/>
        <w:rPr>
          <w:sz w:val="28"/>
          <w:szCs w:val="28"/>
        </w:rPr>
      </w:pPr>
      <w:r>
        <w:rPr>
          <w:sz w:val="28"/>
          <w:szCs w:val="28"/>
        </w:rPr>
        <w:t>награждение ценным подарком;</w:t>
      </w:r>
    </w:p>
    <w:p w14:paraId="28A0DBC6" w14:textId="77777777" w:rsidR="00517D8A" w:rsidRDefault="00517D8A" w:rsidP="00517D8A">
      <w:pPr>
        <w:numPr>
          <w:ilvl w:val="0"/>
          <w:numId w:val="12"/>
        </w:numPr>
        <w:tabs>
          <w:tab w:val="left" w:pos="993"/>
        </w:tabs>
        <w:ind w:left="709" w:hanging="11"/>
        <w:jc w:val="both"/>
        <w:rPr>
          <w:sz w:val="28"/>
          <w:szCs w:val="28"/>
        </w:rPr>
      </w:pPr>
      <w:r>
        <w:rPr>
          <w:sz w:val="28"/>
          <w:szCs w:val="28"/>
        </w:rPr>
        <w:t>объявление благодарности;</w:t>
      </w:r>
    </w:p>
    <w:p w14:paraId="3E1BFC91" w14:textId="77777777" w:rsidR="00517D8A" w:rsidRDefault="00517D8A" w:rsidP="00517D8A">
      <w:pPr>
        <w:numPr>
          <w:ilvl w:val="0"/>
          <w:numId w:val="12"/>
        </w:numPr>
        <w:tabs>
          <w:tab w:val="left" w:pos="993"/>
        </w:tabs>
        <w:ind w:left="709" w:hanging="11"/>
        <w:jc w:val="both"/>
        <w:rPr>
          <w:sz w:val="28"/>
          <w:szCs w:val="28"/>
        </w:rPr>
      </w:pPr>
      <w:r>
        <w:rPr>
          <w:sz w:val="28"/>
          <w:szCs w:val="28"/>
        </w:rPr>
        <w:t xml:space="preserve">награждение Почетной грамотой </w:t>
      </w:r>
      <w:bookmarkStart w:id="31" w:name="sub_10"/>
      <w:r>
        <w:rPr>
          <w:sz w:val="28"/>
          <w:szCs w:val="28"/>
        </w:rPr>
        <w:t>Учреждения.</w:t>
      </w:r>
    </w:p>
    <w:p w14:paraId="52B52502" w14:textId="20C9C219" w:rsidR="00517D8A" w:rsidRDefault="00517D8A" w:rsidP="00517D8A">
      <w:pPr>
        <w:tabs>
          <w:tab w:val="left" w:pos="993"/>
        </w:tabs>
        <w:ind w:firstLine="709"/>
        <w:jc w:val="both"/>
        <w:rPr>
          <w:sz w:val="28"/>
          <w:szCs w:val="28"/>
        </w:rPr>
      </w:pPr>
      <w:r>
        <w:rPr>
          <w:sz w:val="28"/>
          <w:szCs w:val="28"/>
        </w:rPr>
        <w:t>7.2.  Поощрения оформляются приказом директора</w:t>
      </w:r>
      <w:r w:rsidR="00CE6F13">
        <w:rPr>
          <w:sz w:val="28"/>
          <w:szCs w:val="28"/>
        </w:rPr>
        <w:t xml:space="preserve"> Учреждения</w:t>
      </w:r>
      <w:r>
        <w:rPr>
          <w:sz w:val="28"/>
          <w:szCs w:val="28"/>
        </w:rPr>
        <w:t>.</w:t>
      </w:r>
    </w:p>
    <w:p w14:paraId="1655E69C" w14:textId="6ED7B674" w:rsidR="000F3D3C" w:rsidRDefault="00413407" w:rsidP="00517D8A">
      <w:pPr>
        <w:tabs>
          <w:tab w:val="left" w:pos="993"/>
        </w:tabs>
        <w:ind w:firstLine="709"/>
        <w:jc w:val="both"/>
        <w:rPr>
          <w:sz w:val="28"/>
          <w:szCs w:val="28"/>
        </w:rPr>
      </w:pPr>
      <w:r>
        <w:rPr>
          <w:sz w:val="28"/>
          <w:szCs w:val="28"/>
        </w:rPr>
        <w:t xml:space="preserve">7.3. </w:t>
      </w:r>
      <w:r w:rsidR="000F3D3C">
        <w:rPr>
          <w:sz w:val="28"/>
          <w:szCs w:val="28"/>
        </w:rPr>
        <w:t>Порядок премирования определяется Положением об оплате труда работников Учреждения.</w:t>
      </w:r>
    </w:p>
    <w:p w14:paraId="0A59B1DE" w14:textId="77777777" w:rsidR="00517D8A" w:rsidRPr="00430C4A" w:rsidRDefault="00517D8A" w:rsidP="00517D8A">
      <w:pPr>
        <w:ind w:firstLine="709"/>
        <w:jc w:val="both"/>
        <w:rPr>
          <w:sz w:val="28"/>
          <w:szCs w:val="28"/>
        </w:rPr>
      </w:pPr>
      <w:r>
        <w:rPr>
          <w:sz w:val="28"/>
          <w:szCs w:val="28"/>
        </w:rPr>
        <w:t xml:space="preserve"> </w:t>
      </w:r>
      <w:bookmarkEnd w:id="31"/>
    </w:p>
    <w:p w14:paraId="2E0959F5" w14:textId="5C226AFD" w:rsidR="00517D8A" w:rsidRDefault="000F3D3C" w:rsidP="00517D8A">
      <w:pPr>
        <w:numPr>
          <w:ilvl w:val="0"/>
          <w:numId w:val="11"/>
        </w:numPr>
        <w:jc w:val="center"/>
        <w:rPr>
          <w:b/>
          <w:sz w:val="28"/>
          <w:szCs w:val="28"/>
        </w:rPr>
      </w:pPr>
      <w:r>
        <w:rPr>
          <w:b/>
          <w:sz w:val="28"/>
          <w:szCs w:val="28"/>
        </w:rPr>
        <w:t>Меры дисциплинарного взыскания</w:t>
      </w:r>
    </w:p>
    <w:p w14:paraId="37CCCA58" w14:textId="77777777" w:rsidR="00517D8A" w:rsidRDefault="00517D8A" w:rsidP="00517D8A">
      <w:pPr>
        <w:jc w:val="both"/>
        <w:rPr>
          <w:b/>
          <w:sz w:val="28"/>
          <w:szCs w:val="28"/>
        </w:rPr>
      </w:pPr>
    </w:p>
    <w:p w14:paraId="467B709A" w14:textId="77777777" w:rsidR="00517D8A" w:rsidRDefault="00517D8A" w:rsidP="00517D8A">
      <w:pPr>
        <w:numPr>
          <w:ilvl w:val="1"/>
          <w:numId w:val="11"/>
        </w:numPr>
        <w:tabs>
          <w:tab w:val="left" w:pos="567"/>
        </w:tabs>
        <w:ind w:left="0" w:firstLine="709"/>
        <w:jc w:val="both"/>
        <w:rPr>
          <w:sz w:val="28"/>
          <w:szCs w:val="28"/>
        </w:rPr>
      </w:pPr>
      <w:bookmarkStart w:id="32" w:name="sub_1771"/>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bookmarkEnd w:id="32"/>
    <w:p w14:paraId="089BAD99" w14:textId="77777777" w:rsidR="00517D8A" w:rsidRDefault="00517D8A" w:rsidP="00517D8A">
      <w:pPr>
        <w:numPr>
          <w:ilvl w:val="0"/>
          <w:numId w:val="13"/>
        </w:numPr>
        <w:tabs>
          <w:tab w:val="left" w:pos="426"/>
          <w:tab w:val="left" w:pos="1134"/>
        </w:tabs>
        <w:ind w:left="0" w:firstLine="709"/>
        <w:jc w:val="both"/>
        <w:rPr>
          <w:sz w:val="28"/>
          <w:szCs w:val="28"/>
        </w:rPr>
      </w:pPr>
      <w:r>
        <w:rPr>
          <w:sz w:val="28"/>
          <w:szCs w:val="28"/>
        </w:rPr>
        <w:lastRenderedPageBreak/>
        <w:t>замечание;</w:t>
      </w:r>
    </w:p>
    <w:p w14:paraId="575F7E67" w14:textId="77777777" w:rsidR="00517D8A" w:rsidRDefault="00517D8A" w:rsidP="00517D8A">
      <w:pPr>
        <w:numPr>
          <w:ilvl w:val="0"/>
          <w:numId w:val="13"/>
        </w:numPr>
        <w:tabs>
          <w:tab w:val="left" w:pos="426"/>
          <w:tab w:val="left" w:pos="1134"/>
        </w:tabs>
        <w:ind w:left="0" w:firstLine="709"/>
        <w:jc w:val="both"/>
        <w:rPr>
          <w:sz w:val="28"/>
          <w:szCs w:val="28"/>
        </w:rPr>
      </w:pPr>
      <w:r>
        <w:rPr>
          <w:sz w:val="28"/>
          <w:szCs w:val="28"/>
        </w:rPr>
        <w:t>выговор;</w:t>
      </w:r>
    </w:p>
    <w:p w14:paraId="05811BA0" w14:textId="77777777" w:rsidR="00517D8A" w:rsidRDefault="00517D8A" w:rsidP="00517D8A">
      <w:pPr>
        <w:numPr>
          <w:ilvl w:val="0"/>
          <w:numId w:val="13"/>
        </w:numPr>
        <w:tabs>
          <w:tab w:val="left" w:pos="426"/>
          <w:tab w:val="left" w:pos="1134"/>
        </w:tabs>
        <w:ind w:left="0" w:firstLine="709"/>
        <w:jc w:val="both"/>
        <w:rPr>
          <w:sz w:val="28"/>
          <w:szCs w:val="28"/>
        </w:rPr>
      </w:pPr>
      <w:r>
        <w:rPr>
          <w:sz w:val="28"/>
          <w:szCs w:val="28"/>
        </w:rPr>
        <w:t>увольнение по соответствующим основаниям.</w:t>
      </w:r>
    </w:p>
    <w:p w14:paraId="450D734F" w14:textId="77777777" w:rsidR="00517D8A" w:rsidRDefault="00517D8A" w:rsidP="00517D8A">
      <w:pPr>
        <w:ind w:firstLine="709"/>
        <w:jc w:val="both"/>
        <w:rPr>
          <w:sz w:val="28"/>
          <w:szCs w:val="28"/>
        </w:rPr>
      </w:pPr>
      <w:r>
        <w:rPr>
          <w:sz w:val="28"/>
          <w:szCs w:val="28"/>
        </w:rPr>
        <w:t>При увольнении работника по инициативе Работодателя за совершение дисциплинарного проступка премия по результатам работы за соответствующий период премирования и вознаграждение по итогам работы за год не начисляются.</w:t>
      </w:r>
    </w:p>
    <w:p w14:paraId="300D81A8" w14:textId="77777777" w:rsidR="00517D8A" w:rsidRDefault="00517D8A" w:rsidP="00517D8A">
      <w:pPr>
        <w:ind w:firstLine="709"/>
        <w:jc w:val="both"/>
        <w:rPr>
          <w:sz w:val="28"/>
          <w:szCs w:val="28"/>
        </w:rPr>
      </w:pPr>
      <w:bookmarkStart w:id="33" w:name="sub_1772"/>
      <w:r>
        <w:rPr>
          <w:sz w:val="28"/>
          <w:szCs w:val="28"/>
        </w:rPr>
        <w:t>8.2. При наложении дисциплинарного взыскания должны учитываться тяжесть совершенного проступка и обстоятельства, при которых он был совершен.</w:t>
      </w:r>
    </w:p>
    <w:p w14:paraId="1133C959" w14:textId="77777777" w:rsidR="00517D8A" w:rsidRDefault="00517D8A" w:rsidP="00517D8A">
      <w:pPr>
        <w:ind w:firstLine="709"/>
        <w:jc w:val="both"/>
        <w:rPr>
          <w:sz w:val="28"/>
          <w:szCs w:val="28"/>
        </w:rPr>
      </w:pPr>
      <w:bookmarkStart w:id="34" w:name="sub_1773"/>
      <w:bookmarkEnd w:id="33"/>
      <w:r>
        <w:rPr>
          <w:sz w:val="28"/>
          <w:szCs w:val="28"/>
        </w:rPr>
        <w:t>8.3.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bookmarkEnd w:id="34"/>
    <w:p w14:paraId="0AC02178" w14:textId="77777777" w:rsidR="00517D8A" w:rsidRDefault="00517D8A" w:rsidP="00517D8A">
      <w:pPr>
        <w:ind w:firstLine="709"/>
        <w:jc w:val="both"/>
        <w:rPr>
          <w:sz w:val="28"/>
          <w:szCs w:val="28"/>
        </w:rPr>
      </w:pPr>
      <w:r>
        <w:rPr>
          <w:sz w:val="28"/>
          <w:szCs w:val="28"/>
        </w:rPr>
        <w:t>Непредставление работником объяснения не является препятствием для применения дисциплинарного взыскания.</w:t>
      </w:r>
    </w:p>
    <w:p w14:paraId="07D0ACAC" w14:textId="77777777" w:rsidR="00517D8A" w:rsidRDefault="00517D8A" w:rsidP="00517D8A">
      <w:pPr>
        <w:ind w:firstLine="709"/>
        <w:jc w:val="both"/>
        <w:rPr>
          <w:sz w:val="28"/>
          <w:szCs w:val="28"/>
        </w:rPr>
      </w:pPr>
      <w:bookmarkStart w:id="35" w:name="sub_1774"/>
      <w:r>
        <w:rPr>
          <w:sz w:val="28"/>
          <w:szCs w:val="28"/>
        </w:rPr>
        <w:t>8.4.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bookmarkEnd w:id="35"/>
    <w:p w14:paraId="6B7CFF2D" w14:textId="77777777" w:rsidR="00517D8A" w:rsidRDefault="00517D8A" w:rsidP="00517D8A">
      <w:pPr>
        <w:ind w:firstLine="709"/>
        <w:jc w:val="both"/>
        <w:rPr>
          <w:sz w:val="28"/>
          <w:szCs w:val="28"/>
        </w:rPr>
      </w:pPr>
      <w:r>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14:paraId="35564022" w14:textId="77777777" w:rsidR="00517D8A" w:rsidRDefault="00517D8A" w:rsidP="00517D8A">
      <w:pPr>
        <w:ind w:firstLine="709"/>
        <w:jc w:val="both"/>
        <w:rPr>
          <w:sz w:val="28"/>
          <w:szCs w:val="28"/>
        </w:rPr>
      </w:pPr>
      <w:bookmarkStart w:id="36" w:name="sub_1775"/>
      <w:r>
        <w:rPr>
          <w:sz w:val="28"/>
          <w:szCs w:val="28"/>
        </w:rPr>
        <w:t>8.5. За каждый дисциплинарный проступок может быть применено только одно дисциплинарное взыскание.</w:t>
      </w:r>
    </w:p>
    <w:p w14:paraId="48E729A6" w14:textId="77777777" w:rsidR="00517D8A" w:rsidRDefault="00517D8A" w:rsidP="00517D8A">
      <w:pPr>
        <w:ind w:firstLine="709"/>
        <w:jc w:val="both"/>
        <w:rPr>
          <w:sz w:val="28"/>
          <w:szCs w:val="28"/>
        </w:rPr>
      </w:pPr>
      <w:bookmarkStart w:id="37" w:name="sub_1776"/>
      <w:bookmarkEnd w:id="36"/>
      <w:r>
        <w:rPr>
          <w:sz w:val="28"/>
          <w:szCs w:val="28"/>
        </w:rPr>
        <w:t>8.6.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14:paraId="6735A237" w14:textId="77777777" w:rsidR="00517D8A" w:rsidRDefault="00517D8A" w:rsidP="00517D8A">
      <w:pPr>
        <w:ind w:firstLine="709"/>
        <w:jc w:val="both"/>
        <w:rPr>
          <w:sz w:val="28"/>
          <w:szCs w:val="28"/>
        </w:rPr>
      </w:pPr>
      <w:bookmarkStart w:id="38" w:name="sub_1777"/>
      <w:bookmarkEnd w:id="37"/>
      <w:r>
        <w:rPr>
          <w:sz w:val="28"/>
          <w:szCs w:val="28"/>
        </w:rPr>
        <w:t>8.7.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ходатайства непосредственного руководителя.</w:t>
      </w:r>
    </w:p>
    <w:p w14:paraId="0F9CFAD0" w14:textId="77777777" w:rsidR="00517D8A" w:rsidRDefault="00517D8A" w:rsidP="00517D8A">
      <w:pPr>
        <w:ind w:firstLine="709"/>
        <w:jc w:val="both"/>
        <w:rPr>
          <w:sz w:val="28"/>
          <w:szCs w:val="28"/>
        </w:rPr>
      </w:pPr>
      <w:r>
        <w:t xml:space="preserve"> </w:t>
      </w:r>
      <w:r>
        <w:rPr>
          <w:sz w:val="28"/>
          <w:szCs w:val="28"/>
        </w:rPr>
        <w:t>В течение срока действия дисциплинарного взыскания меры поощрения, указанные в настоящих Правилах, к работнику не применяются.</w:t>
      </w:r>
    </w:p>
    <w:p w14:paraId="144EC772" w14:textId="77777777" w:rsidR="00517D8A" w:rsidRDefault="00517D8A" w:rsidP="00517D8A">
      <w:pPr>
        <w:ind w:firstLine="709"/>
        <w:jc w:val="both"/>
        <w:rPr>
          <w:sz w:val="28"/>
          <w:szCs w:val="28"/>
        </w:rPr>
      </w:pPr>
      <w:r>
        <w:rPr>
          <w:sz w:val="28"/>
          <w:szCs w:val="28"/>
        </w:rPr>
        <w:t>8.8. Работник несет материальную ответственность за ущерб, причиненный учреждению, в соответствии с действующим законодательством.</w:t>
      </w:r>
    </w:p>
    <w:p w14:paraId="45A988C2" w14:textId="481C2849" w:rsidR="00DD296E" w:rsidRDefault="00517D8A" w:rsidP="00517D8A">
      <w:pPr>
        <w:ind w:firstLine="709"/>
        <w:jc w:val="both"/>
        <w:rPr>
          <w:sz w:val="28"/>
          <w:szCs w:val="28"/>
        </w:rPr>
      </w:pPr>
      <w:r>
        <w:rPr>
          <w:sz w:val="28"/>
          <w:szCs w:val="28"/>
        </w:rPr>
        <w:t>8.</w:t>
      </w:r>
      <w:r w:rsidR="00413407">
        <w:rPr>
          <w:sz w:val="28"/>
          <w:szCs w:val="28"/>
        </w:rPr>
        <w:t>9</w:t>
      </w:r>
      <w:r>
        <w:rPr>
          <w:sz w:val="28"/>
          <w:szCs w:val="28"/>
        </w:rPr>
        <w:t>. Трудовой договор может быть расторгнут Работодателем в случа</w:t>
      </w:r>
      <w:r w:rsidR="00DD296E">
        <w:rPr>
          <w:sz w:val="28"/>
          <w:szCs w:val="28"/>
        </w:rPr>
        <w:t>ях:</w:t>
      </w:r>
    </w:p>
    <w:p w14:paraId="6563C37C" w14:textId="669870D7" w:rsidR="00DD296E" w:rsidRDefault="00FE1443" w:rsidP="00517D8A">
      <w:pPr>
        <w:ind w:firstLine="709"/>
        <w:jc w:val="both"/>
        <w:rPr>
          <w:sz w:val="28"/>
          <w:szCs w:val="28"/>
        </w:rPr>
      </w:pPr>
      <w:r>
        <w:rPr>
          <w:sz w:val="28"/>
          <w:szCs w:val="28"/>
        </w:rPr>
        <w:t xml:space="preserve">8.9.1. </w:t>
      </w:r>
      <w:r w:rsidR="00DD296E">
        <w:rPr>
          <w:sz w:val="28"/>
          <w:szCs w:val="28"/>
        </w:rPr>
        <w:t>неоднократного неисполнения работником без уважительных причин трудовых обязанностей, если он имеет дисциплинарное взыскания;</w:t>
      </w:r>
    </w:p>
    <w:p w14:paraId="75059D08" w14:textId="4747525A" w:rsidR="00517D8A" w:rsidRDefault="00FE1443" w:rsidP="00517D8A">
      <w:pPr>
        <w:ind w:firstLine="709"/>
        <w:jc w:val="both"/>
        <w:rPr>
          <w:sz w:val="28"/>
          <w:szCs w:val="28"/>
        </w:rPr>
      </w:pPr>
      <w:r>
        <w:rPr>
          <w:sz w:val="28"/>
          <w:szCs w:val="28"/>
        </w:rPr>
        <w:lastRenderedPageBreak/>
        <w:t xml:space="preserve">8.9.2. </w:t>
      </w:r>
      <w:r w:rsidR="00517D8A">
        <w:rPr>
          <w:sz w:val="28"/>
          <w:szCs w:val="28"/>
        </w:rPr>
        <w:t>однократного грубого нарушения работником трудовой дисциплины, такого как (ст. 81 ТК РФ):</w:t>
      </w:r>
    </w:p>
    <w:p w14:paraId="73662D6B" w14:textId="5A3A18CB" w:rsidR="00517D8A" w:rsidRDefault="00DD296E" w:rsidP="00517D8A">
      <w:pPr>
        <w:ind w:firstLine="709"/>
        <w:jc w:val="both"/>
        <w:rPr>
          <w:sz w:val="28"/>
          <w:szCs w:val="28"/>
        </w:rPr>
      </w:pPr>
      <w:r>
        <w:rPr>
          <w:sz w:val="28"/>
          <w:szCs w:val="28"/>
        </w:rPr>
        <w:t>а)</w:t>
      </w:r>
      <w:r w:rsidR="00517D8A">
        <w:rPr>
          <w:sz w:val="28"/>
          <w:szCs w:val="28"/>
        </w:rPr>
        <w:t xml:space="preserve"> прогул (отсутствие на рабочем месте без уважительных причин более четырех часов подряд в течение рабочего дня);</w:t>
      </w:r>
    </w:p>
    <w:p w14:paraId="31E96945" w14:textId="2E12F4AF" w:rsidR="00517D8A" w:rsidRDefault="00DD296E" w:rsidP="00517D8A">
      <w:pPr>
        <w:ind w:firstLine="709"/>
        <w:jc w:val="both"/>
        <w:rPr>
          <w:sz w:val="28"/>
          <w:szCs w:val="28"/>
        </w:rPr>
      </w:pPr>
      <w:r>
        <w:rPr>
          <w:sz w:val="28"/>
          <w:szCs w:val="28"/>
        </w:rPr>
        <w:t>б)</w:t>
      </w:r>
      <w:r w:rsidR="00517D8A">
        <w:rPr>
          <w:sz w:val="28"/>
          <w:szCs w:val="28"/>
        </w:rPr>
        <w:t xml:space="preserve"> появление на работе в состоянии алкогольного, наркотического или иного токсического опьянения;</w:t>
      </w:r>
    </w:p>
    <w:p w14:paraId="6278383B" w14:textId="0C13938A" w:rsidR="00517D8A" w:rsidRDefault="00DD296E" w:rsidP="00517D8A">
      <w:pPr>
        <w:ind w:firstLine="709"/>
        <w:jc w:val="both"/>
        <w:rPr>
          <w:sz w:val="28"/>
          <w:szCs w:val="28"/>
        </w:rPr>
      </w:pPr>
      <w:r>
        <w:rPr>
          <w:sz w:val="28"/>
          <w:szCs w:val="28"/>
        </w:rPr>
        <w:t>в)</w:t>
      </w:r>
      <w:r w:rsidR="00517D8A">
        <w:rPr>
          <w:sz w:val="28"/>
          <w:szCs w:val="28"/>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14:paraId="39122A2B" w14:textId="552AC62C" w:rsidR="00517D8A" w:rsidRDefault="00191096" w:rsidP="00517D8A">
      <w:pPr>
        <w:ind w:firstLine="709"/>
        <w:jc w:val="both"/>
        <w:rPr>
          <w:sz w:val="28"/>
          <w:szCs w:val="28"/>
        </w:rPr>
      </w:pPr>
      <w:r>
        <w:rPr>
          <w:sz w:val="28"/>
          <w:szCs w:val="28"/>
        </w:rPr>
        <w:t>г)</w:t>
      </w:r>
      <w:r w:rsidR="00517D8A">
        <w:rPr>
          <w:sz w:val="28"/>
          <w:szCs w:val="28"/>
        </w:rPr>
        <w:t xml:space="preserve"> нарушение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r>
        <w:rPr>
          <w:sz w:val="28"/>
          <w:szCs w:val="28"/>
        </w:rPr>
        <w:t>;</w:t>
      </w:r>
    </w:p>
    <w:p w14:paraId="4A53179A" w14:textId="46DA64E1" w:rsidR="00191096" w:rsidRDefault="00FE1443" w:rsidP="00517D8A">
      <w:pPr>
        <w:ind w:firstLine="709"/>
        <w:jc w:val="both"/>
        <w:rPr>
          <w:sz w:val="28"/>
          <w:szCs w:val="28"/>
        </w:rPr>
      </w:pPr>
      <w:r>
        <w:rPr>
          <w:sz w:val="28"/>
          <w:szCs w:val="28"/>
        </w:rPr>
        <w:t xml:space="preserve">8.9.3. </w:t>
      </w:r>
      <w:r w:rsidR="00191096">
        <w:rPr>
          <w:sz w:val="28"/>
          <w:szCs w:val="28"/>
        </w:rPr>
        <w:t>совершение работником, выполняющим воспитательные функции, аморального поступка, несовместимого с продолжением данной работы</w:t>
      </w:r>
      <w:r w:rsidR="00413407">
        <w:rPr>
          <w:sz w:val="28"/>
          <w:szCs w:val="28"/>
        </w:rPr>
        <w:t>;</w:t>
      </w:r>
    </w:p>
    <w:p w14:paraId="6C510F52" w14:textId="494D20DA" w:rsidR="00191096" w:rsidRDefault="00FE1443" w:rsidP="00517D8A">
      <w:pPr>
        <w:ind w:firstLine="709"/>
        <w:jc w:val="both"/>
        <w:rPr>
          <w:sz w:val="28"/>
          <w:szCs w:val="28"/>
        </w:rPr>
      </w:pPr>
      <w:r>
        <w:rPr>
          <w:sz w:val="28"/>
          <w:szCs w:val="28"/>
        </w:rPr>
        <w:t xml:space="preserve">8.9.4. </w:t>
      </w:r>
      <w:r w:rsidR="00191096">
        <w:rPr>
          <w:sz w:val="28"/>
          <w:szCs w:val="28"/>
        </w:rPr>
        <w:t>неоднократного грубого нарушения руководителем и его заместителями своих трудовых обязанностей</w:t>
      </w:r>
      <w:r w:rsidR="00413407">
        <w:rPr>
          <w:sz w:val="28"/>
          <w:szCs w:val="28"/>
        </w:rPr>
        <w:t>;</w:t>
      </w:r>
    </w:p>
    <w:p w14:paraId="3AFA2781" w14:textId="24E90C5E" w:rsidR="00200AD7" w:rsidRDefault="00FE1443" w:rsidP="00517D8A">
      <w:pPr>
        <w:ind w:firstLine="709"/>
        <w:jc w:val="both"/>
        <w:rPr>
          <w:sz w:val="28"/>
          <w:szCs w:val="28"/>
        </w:rPr>
      </w:pPr>
      <w:r>
        <w:rPr>
          <w:sz w:val="28"/>
          <w:szCs w:val="28"/>
        </w:rPr>
        <w:t xml:space="preserve">8.9.5. </w:t>
      </w:r>
      <w:r w:rsidR="00191096">
        <w:rPr>
          <w:sz w:val="28"/>
          <w:szCs w:val="28"/>
        </w:rPr>
        <w:t xml:space="preserve">представления работником </w:t>
      </w:r>
      <w:r w:rsidR="00413407">
        <w:rPr>
          <w:sz w:val="28"/>
          <w:szCs w:val="28"/>
        </w:rPr>
        <w:t>Р</w:t>
      </w:r>
      <w:r w:rsidR="00191096">
        <w:rPr>
          <w:sz w:val="28"/>
          <w:szCs w:val="28"/>
        </w:rPr>
        <w:t>аботодателю подложных документов при заключении трудового договора</w:t>
      </w:r>
      <w:r w:rsidR="00413407">
        <w:rPr>
          <w:sz w:val="28"/>
          <w:szCs w:val="28"/>
        </w:rPr>
        <w:t>.</w:t>
      </w:r>
    </w:p>
    <w:bookmarkEnd w:id="38"/>
    <w:p w14:paraId="335A5DD6" w14:textId="0AFC6084" w:rsidR="00517D8A" w:rsidRDefault="00517D8A" w:rsidP="00517D8A">
      <w:pPr>
        <w:suppressAutoHyphens w:val="0"/>
        <w:autoSpaceDE w:val="0"/>
        <w:autoSpaceDN w:val="0"/>
        <w:adjustRightInd w:val="0"/>
        <w:ind w:firstLine="709"/>
        <w:jc w:val="both"/>
        <w:outlineLvl w:val="3"/>
        <w:rPr>
          <w:sz w:val="28"/>
          <w:szCs w:val="28"/>
          <w:lang w:eastAsia="ru-RU"/>
        </w:rPr>
      </w:pPr>
      <w:r>
        <w:rPr>
          <w:sz w:val="28"/>
          <w:szCs w:val="28"/>
        </w:rPr>
        <w:t>8.1</w:t>
      </w:r>
      <w:r w:rsidR="00413407">
        <w:rPr>
          <w:sz w:val="28"/>
          <w:szCs w:val="28"/>
        </w:rPr>
        <w:t>0</w:t>
      </w:r>
      <w:r>
        <w:rPr>
          <w:sz w:val="28"/>
          <w:szCs w:val="28"/>
        </w:rPr>
        <w:t>. Работодатель обязан рассмотреть заявление трудового коллектива Работников о нарушении руководителем Учреждения, его заместителями законов и иных нормативных актов о труде, условий правил внутреннего трудового распорядка, и сообщить о результатах рассмотрения Представителю коллектива Работников.</w:t>
      </w:r>
    </w:p>
    <w:p w14:paraId="2CCEAEBD" w14:textId="77777777" w:rsidR="00517D8A" w:rsidRDefault="00517D8A" w:rsidP="00517D8A">
      <w:pPr>
        <w:suppressAutoHyphens w:val="0"/>
        <w:autoSpaceDE w:val="0"/>
        <w:autoSpaceDN w:val="0"/>
        <w:adjustRightInd w:val="0"/>
        <w:rPr>
          <w:sz w:val="28"/>
          <w:szCs w:val="28"/>
        </w:rPr>
      </w:pPr>
    </w:p>
    <w:p w14:paraId="101253E4" w14:textId="77777777" w:rsidR="00517D8A" w:rsidRDefault="00517D8A" w:rsidP="00517D8A">
      <w:pPr>
        <w:suppressAutoHyphens w:val="0"/>
        <w:autoSpaceDE w:val="0"/>
        <w:autoSpaceDN w:val="0"/>
        <w:adjustRightInd w:val="0"/>
        <w:rPr>
          <w:sz w:val="28"/>
          <w:szCs w:val="28"/>
        </w:rPr>
      </w:pPr>
    </w:p>
    <w:p w14:paraId="2A291364" w14:textId="4B5147AA" w:rsidR="00517D8A" w:rsidRDefault="00CE029D" w:rsidP="00517D8A">
      <w:pPr>
        <w:suppressAutoHyphens w:val="0"/>
        <w:autoSpaceDE w:val="0"/>
        <w:autoSpaceDN w:val="0"/>
        <w:adjustRightInd w:val="0"/>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Д</w:t>
      </w:r>
      <w:r w:rsidR="00517D8A">
        <w:rPr>
          <w:rFonts w:ascii="Times New Roman CYR" w:hAnsi="Times New Roman CYR" w:cs="Times New Roman CYR"/>
          <w:sz w:val="28"/>
          <w:szCs w:val="28"/>
          <w:lang w:eastAsia="ru-RU"/>
        </w:rPr>
        <w:t xml:space="preserve">иректор </w:t>
      </w:r>
    </w:p>
    <w:p w14:paraId="04D9BAB3" w14:textId="0B1FE11F" w:rsidR="00517D8A" w:rsidRDefault="00517D8A" w:rsidP="00517D8A">
      <w:pPr>
        <w:suppressAutoHyphens w:val="0"/>
        <w:autoSpaceDE w:val="0"/>
        <w:autoSpaceDN w:val="0"/>
        <w:adjustRightInd w:val="0"/>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КГБУ </w:t>
      </w:r>
      <w:r w:rsidR="00413407">
        <w:rPr>
          <w:rFonts w:ascii="Times New Roman CYR" w:hAnsi="Times New Roman CYR" w:cs="Times New Roman CYR"/>
          <w:sz w:val="28"/>
          <w:szCs w:val="28"/>
          <w:lang w:eastAsia="ru-RU"/>
        </w:rPr>
        <w:t>ДО</w:t>
      </w:r>
      <w:r>
        <w:rPr>
          <w:rFonts w:ascii="Times New Roman CYR" w:hAnsi="Times New Roman CYR" w:cs="Times New Roman CYR"/>
          <w:sz w:val="28"/>
          <w:szCs w:val="28"/>
          <w:lang w:eastAsia="ru-RU"/>
        </w:rPr>
        <w:t xml:space="preserve"> </w:t>
      </w:r>
      <w:r w:rsidRPr="00B6579B">
        <w:rPr>
          <w:sz w:val="28"/>
          <w:szCs w:val="28"/>
          <w:lang w:eastAsia="ru-RU"/>
        </w:rPr>
        <w:t>«</w:t>
      </w:r>
      <w:r>
        <w:rPr>
          <w:rFonts w:ascii="Times New Roman CYR" w:hAnsi="Times New Roman CYR" w:cs="Times New Roman CYR"/>
          <w:sz w:val="28"/>
          <w:szCs w:val="28"/>
          <w:lang w:eastAsia="ru-RU"/>
        </w:rPr>
        <w:t xml:space="preserve">СШ по </w:t>
      </w:r>
      <w:r w:rsidR="00CE029D">
        <w:rPr>
          <w:rFonts w:ascii="Times New Roman CYR" w:hAnsi="Times New Roman CYR" w:cs="Times New Roman CYR"/>
          <w:sz w:val="28"/>
          <w:szCs w:val="28"/>
          <w:lang w:eastAsia="ru-RU"/>
        </w:rPr>
        <w:t>настольному теннису</w:t>
      </w:r>
      <w:r>
        <w:rPr>
          <w:rFonts w:ascii="Times New Roman CYR" w:hAnsi="Times New Roman CYR" w:cs="Times New Roman CYR"/>
          <w:sz w:val="28"/>
          <w:szCs w:val="28"/>
          <w:lang w:eastAsia="ru-RU"/>
        </w:rPr>
        <w:t xml:space="preserve"> </w:t>
      </w:r>
      <w:r w:rsidRPr="00B6579B">
        <w:rPr>
          <w:sz w:val="28"/>
          <w:szCs w:val="28"/>
          <w:lang w:eastAsia="ru-RU"/>
        </w:rPr>
        <w:t>«</w:t>
      </w:r>
      <w:r>
        <w:rPr>
          <w:rFonts w:ascii="Times New Roman CYR" w:hAnsi="Times New Roman CYR" w:cs="Times New Roman CYR"/>
          <w:sz w:val="28"/>
          <w:szCs w:val="28"/>
          <w:lang w:eastAsia="ru-RU"/>
        </w:rPr>
        <w:t>Алтай</w:t>
      </w:r>
      <w:r>
        <w:rPr>
          <w:sz w:val="28"/>
          <w:szCs w:val="28"/>
          <w:lang w:eastAsia="ru-RU"/>
        </w:rPr>
        <w:t>» _________</w:t>
      </w:r>
      <w:r w:rsidR="00413407">
        <w:rPr>
          <w:sz w:val="28"/>
          <w:szCs w:val="28"/>
          <w:lang w:eastAsia="ru-RU"/>
        </w:rPr>
        <w:t xml:space="preserve">  </w:t>
      </w:r>
      <w:r w:rsidR="00CE029D">
        <w:rPr>
          <w:sz w:val="28"/>
          <w:szCs w:val="28"/>
          <w:lang w:eastAsia="ru-RU"/>
        </w:rPr>
        <w:t xml:space="preserve">А.А. </w:t>
      </w:r>
      <w:r w:rsidR="00E11A4C">
        <w:rPr>
          <w:sz w:val="28"/>
          <w:szCs w:val="28"/>
          <w:lang w:eastAsia="ru-RU"/>
        </w:rPr>
        <w:t>Д</w:t>
      </w:r>
      <w:r w:rsidR="00CE029D">
        <w:rPr>
          <w:sz w:val="28"/>
          <w:szCs w:val="28"/>
          <w:lang w:eastAsia="ru-RU"/>
        </w:rPr>
        <w:t>ворников</w:t>
      </w:r>
    </w:p>
    <w:p w14:paraId="2FDC1090" w14:textId="77777777" w:rsidR="00517D8A" w:rsidRPr="00B6579B" w:rsidRDefault="00517D8A" w:rsidP="00517D8A">
      <w:pPr>
        <w:suppressAutoHyphens w:val="0"/>
        <w:autoSpaceDE w:val="0"/>
        <w:autoSpaceDN w:val="0"/>
        <w:adjustRightInd w:val="0"/>
        <w:rPr>
          <w:rFonts w:ascii="Calibri" w:hAnsi="Calibri" w:cs="Calibri"/>
          <w:sz w:val="22"/>
          <w:szCs w:val="22"/>
          <w:lang w:eastAsia="ru-RU"/>
        </w:rPr>
      </w:pPr>
    </w:p>
    <w:p w14:paraId="28742C3F" w14:textId="77777777" w:rsidR="00517D8A" w:rsidRDefault="00517D8A" w:rsidP="00517D8A">
      <w:pPr>
        <w:suppressAutoHyphens w:val="0"/>
        <w:autoSpaceDE w:val="0"/>
        <w:autoSpaceDN w:val="0"/>
        <w:adjustRightInd w:val="0"/>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Представитель коллектива</w:t>
      </w:r>
    </w:p>
    <w:p w14:paraId="1B97996C" w14:textId="610C1F40" w:rsidR="00FB14FE" w:rsidRDefault="00517D8A" w:rsidP="00413407">
      <w:pPr>
        <w:suppressAutoHyphens w:val="0"/>
        <w:autoSpaceDE w:val="0"/>
        <w:autoSpaceDN w:val="0"/>
        <w:adjustRightInd w:val="0"/>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КГБУ </w:t>
      </w:r>
      <w:r w:rsidR="00413407">
        <w:rPr>
          <w:rFonts w:ascii="Times New Roman CYR" w:hAnsi="Times New Roman CYR" w:cs="Times New Roman CYR"/>
          <w:sz w:val="28"/>
          <w:szCs w:val="28"/>
          <w:lang w:eastAsia="ru-RU"/>
        </w:rPr>
        <w:t>ДО</w:t>
      </w:r>
      <w:r>
        <w:rPr>
          <w:rFonts w:ascii="Times New Roman CYR" w:hAnsi="Times New Roman CYR" w:cs="Times New Roman CYR"/>
          <w:sz w:val="28"/>
          <w:szCs w:val="28"/>
          <w:lang w:eastAsia="ru-RU"/>
        </w:rPr>
        <w:t xml:space="preserve"> </w:t>
      </w:r>
      <w:r w:rsidRPr="00B6579B">
        <w:rPr>
          <w:sz w:val="28"/>
          <w:szCs w:val="28"/>
          <w:lang w:eastAsia="ru-RU"/>
        </w:rPr>
        <w:t>«</w:t>
      </w:r>
      <w:r>
        <w:rPr>
          <w:rFonts w:ascii="Times New Roman CYR" w:hAnsi="Times New Roman CYR" w:cs="Times New Roman CYR"/>
          <w:sz w:val="28"/>
          <w:szCs w:val="28"/>
          <w:lang w:eastAsia="ru-RU"/>
        </w:rPr>
        <w:t>СШ по</w:t>
      </w:r>
      <w:r w:rsidR="00CE029D">
        <w:rPr>
          <w:rFonts w:ascii="Times New Roman CYR" w:hAnsi="Times New Roman CYR" w:cs="Times New Roman CYR"/>
          <w:sz w:val="28"/>
          <w:szCs w:val="28"/>
          <w:lang w:eastAsia="ru-RU"/>
        </w:rPr>
        <w:t xml:space="preserve"> настольному теннису</w:t>
      </w:r>
      <w:r>
        <w:rPr>
          <w:rFonts w:ascii="Times New Roman CYR" w:hAnsi="Times New Roman CYR" w:cs="Times New Roman CYR"/>
          <w:sz w:val="28"/>
          <w:szCs w:val="28"/>
          <w:lang w:eastAsia="ru-RU"/>
        </w:rPr>
        <w:t xml:space="preserve"> </w:t>
      </w:r>
      <w:r w:rsidRPr="00B6579B">
        <w:rPr>
          <w:sz w:val="28"/>
          <w:szCs w:val="28"/>
          <w:lang w:eastAsia="ru-RU"/>
        </w:rPr>
        <w:t>«</w:t>
      </w:r>
      <w:r>
        <w:rPr>
          <w:rFonts w:ascii="Times New Roman CYR" w:hAnsi="Times New Roman CYR" w:cs="Times New Roman CYR"/>
          <w:sz w:val="28"/>
          <w:szCs w:val="28"/>
          <w:lang w:eastAsia="ru-RU"/>
        </w:rPr>
        <w:t>Алтай</w:t>
      </w:r>
      <w:r w:rsidRPr="00B6579B">
        <w:rPr>
          <w:sz w:val="28"/>
          <w:szCs w:val="28"/>
          <w:lang w:eastAsia="ru-RU"/>
        </w:rPr>
        <w:t xml:space="preserve">» __________ </w:t>
      </w:r>
      <w:r>
        <w:rPr>
          <w:sz w:val="28"/>
          <w:szCs w:val="28"/>
          <w:lang w:eastAsia="ru-RU"/>
        </w:rPr>
        <w:t xml:space="preserve"> </w:t>
      </w:r>
      <w:r w:rsidR="00E11A4C">
        <w:rPr>
          <w:rFonts w:ascii="Times New Roman CYR" w:hAnsi="Times New Roman CYR" w:cs="Times New Roman CYR"/>
          <w:sz w:val="28"/>
          <w:szCs w:val="28"/>
          <w:lang w:eastAsia="ru-RU"/>
        </w:rPr>
        <w:t>Т</w:t>
      </w:r>
      <w:r>
        <w:rPr>
          <w:rFonts w:ascii="Times New Roman CYR" w:hAnsi="Times New Roman CYR" w:cs="Times New Roman CYR"/>
          <w:sz w:val="28"/>
          <w:szCs w:val="28"/>
          <w:lang w:eastAsia="ru-RU"/>
        </w:rPr>
        <w:t xml:space="preserve">.В. </w:t>
      </w:r>
      <w:r w:rsidR="00E11A4C">
        <w:rPr>
          <w:rFonts w:ascii="Times New Roman CYR" w:hAnsi="Times New Roman CYR" w:cs="Times New Roman CYR"/>
          <w:sz w:val="28"/>
          <w:szCs w:val="28"/>
          <w:lang w:eastAsia="ru-RU"/>
        </w:rPr>
        <w:t>Богданова</w:t>
      </w:r>
    </w:p>
    <w:p w14:paraId="7C874344"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03F65A91"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34A21708"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2BFA5FAE"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0012B4A8"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41E0F373"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0732DFB2"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648DCC45"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3CA15B73"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0DC47F6B"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58890181"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28E39D0F"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73A49CAD"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57D9B08D" w14:textId="77777777" w:rsidR="009F4307" w:rsidRDefault="009F4307" w:rsidP="00413407">
      <w:pPr>
        <w:suppressAutoHyphens w:val="0"/>
        <w:autoSpaceDE w:val="0"/>
        <w:autoSpaceDN w:val="0"/>
        <w:adjustRightInd w:val="0"/>
        <w:rPr>
          <w:rFonts w:ascii="Times New Roman CYR" w:hAnsi="Times New Roman CYR" w:cs="Times New Roman CYR"/>
          <w:sz w:val="28"/>
          <w:szCs w:val="28"/>
          <w:lang w:eastAsia="ru-RU"/>
        </w:rPr>
      </w:pPr>
    </w:p>
    <w:p w14:paraId="1D2EC538" w14:textId="77777777" w:rsidR="009F4307" w:rsidRDefault="009F4307" w:rsidP="00413407">
      <w:pPr>
        <w:suppressAutoHyphens w:val="0"/>
        <w:autoSpaceDE w:val="0"/>
        <w:autoSpaceDN w:val="0"/>
        <w:adjustRightInd w:val="0"/>
        <w:rPr>
          <w:rFonts w:ascii="Times New Roman CYR" w:hAnsi="Times New Roman CYR" w:cs="Times New Roman CYR"/>
          <w:sz w:val="28"/>
          <w:szCs w:val="28"/>
          <w:lang w:eastAsia="ru-RU"/>
        </w:rPr>
      </w:pPr>
    </w:p>
    <w:p w14:paraId="4794AA74" w14:textId="77777777" w:rsidR="00FB14FE" w:rsidRDefault="00FB14FE" w:rsidP="00413407">
      <w:pPr>
        <w:suppressAutoHyphens w:val="0"/>
        <w:autoSpaceDE w:val="0"/>
        <w:autoSpaceDN w:val="0"/>
        <w:adjustRightInd w:val="0"/>
        <w:rPr>
          <w:rFonts w:ascii="Times New Roman CYR" w:hAnsi="Times New Roman CYR" w:cs="Times New Roman CYR"/>
          <w:sz w:val="28"/>
          <w:szCs w:val="28"/>
          <w:lang w:eastAsia="ru-RU"/>
        </w:rPr>
      </w:pPr>
    </w:p>
    <w:p w14:paraId="5FDA90AF" w14:textId="77777777" w:rsidR="00FB14FE" w:rsidRPr="00483E20" w:rsidRDefault="00FB14FE" w:rsidP="009F4307">
      <w:pPr>
        <w:tabs>
          <w:tab w:val="left" w:pos="1134"/>
        </w:tabs>
        <w:ind w:left="4536"/>
        <w:rPr>
          <w:rFonts w:ascii="Times New Roman CYR" w:hAnsi="Times New Roman CYR" w:cs="Times New Roman CYR"/>
          <w:bCs/>
          <w:sz w:val="28"/>
          <w:szCs w:val="28"/>
          <w:lang w:eastAsia="ru-RU"/>
        </w:rPr>
      </w:pPr>
      <w:r w:rsidRPr="00483E20">
        <w:rPr>
          <w:sz w:val="28"/>
          <w:szCs w:val="28"/>
        </w:rPr>
        <w:t>П</w:t>
      </w:r>
      <w:r w:rsidRPr="00483E20">
        <w:rPr>
          <w:rFonts w:ascii="Times New Roman CYR" w:hAnsi="Times New Roman CYR" w:cs="Times New Roman CYR"/>
          <w:bCs/>
          <w:sz w:val="28"/>
          <w:szCs w:val="28"/>
          <w:lang w:eastAsia="ru-RU"/>
        </w:rPr>
        <w:t xml:space="preserve">риложение </w:t>
      </w:r>
      <w:r>
        <w:rPr>
          <w:rFonts w:ascii="Times New Roman CYR" w:hAnsi="Times New Roman CYR" w:cs="Times New Roman CYR"/>
          <w:bCs/>
          <w:sz w:val="28"/>
          <w:szCs w:val="28"/>
          <w:lang w:eastAsia="ru-RU"/>
        </w:rPr>
        <w:t>1</w:t>
      </w:r>
    </w:p>
    <w:p w14:paraId="1DBF6B12" w14:textId="422499E3" w:rsidR="00FB14FE" w:rsidRPr="00E11A4C" w:rsidRDefault="00FB14FE" w:rsidP="00E11A4C">
      <w:pPr>
        <w:tabs>
          <w:tab w:val="left" w:pos="1134"/>
        </w:tabs>
        <w:ind w:left="4536"/>
        <w:rPr>
          <w:sz w:val="28"/>
        </w:rPr>
      </w:pPr>
      <w:r w:rsidRPr="00483E20">
        <w:rPr>
          <w:rFonts w:ascii="Times New Roman CYR" w:hAnsi="Times New Roman CYR" w:cs="Times New Roman CYR"/>
          <w:bCs/>
          <w:sz w:val="28"/>
          <w:szCs w:val="28"/>
          <w:lang w:eastAsia="ru-RU"/>
        </w:rPr>
        <w:t xml:space="preserve">к </w:t>
      </w:r>
      <w:r w:rsidR="009F4307">
        <w:rPr>
          <w:rFonts w:ascii="Times New Roman CYR" w:hAnsi="Times New Roman CYR" w:cs="Times New Roman CYR"/>
          <w:bCs/>
          <w:sz w:val="28"/>
          <w:szCs w:val="28"/>
          <w:lang w:eastAsia="ru-RU"/>
        </w:rPr>
        <w:t>Правилам внутреннего трудового распорядка</w:t>
      </w:r>
      <w:r w:rsidR="009F4307">
        <w:rPr>
          <w:sz w:val="28"/>
        </w:rPr>
        <w:t xml:space="preserve"> </w:t>
      </w:r>
      <w:r w:rsidRPr="00483E20">
        <w:rPr>
          <w:sz w:val="28"/>
        </w:rPr>
        <w:t xml:space="preserve">КГБУ </w:t>
      </w:r>
      <w:r>
        <w:rPr>
          <w:sz w:val="28"/>
        </w:rPr>
        <w:t>ДО</w:t>
      </w:r>
      <w:r w:rsidRPr="00483E20">
        <w:rPr>
          <w:sz w:val="28"/>
        </w:rPr>
        <w:t xml:space="preserve"> «СШ по </w:t>
      </w:r>
      <w:r w:rsidR="00E11A4C">
        <w:rPr>
          <w:sz w:val="28"/>
        </w:rPr>
        <w:t xml:space="preserve">настольному теннису </w:t>
      </w:r>
      <w:r w:rsidRPr="00483E20">
        <w:rPr>
          <w:sz w:val="28"/>
        </w:rPr>
        <w:t>«Алтай»</w:t>
      </w:r>
    </w:p>
    <w:p w14:paraId="537B5905" w14:textId="77777777" w:rsidR="00FB14FE" w:rsidRPr="00483E20" w:rsidRDefault="00FB14FE" w:rsidP="00FB14FE">
      <w:pPr>
        <w:suppressAutoHyphens w:val="0"/>
        <w:autoSpaceDE w:val="0"/>
        <w:autoSpaceDN w:val="0"/>
        <w:adjustRightInd w:val="0"/>
        <w:jc w:val="center"/>
        <w:rPr>
          <w:sz w:val="28"/>
          <w:szCs w:val="28"/>
          <w:lang w:eastAsia="ru-RU"/>
        </w:rPr>
      </w:pPr>
    </w:p>
    <w:p w14:paraId="3E12F998" w14:textId="77777777" w:rsidR="00FB14FE" w:rsidRDefault="00FB14FE" w:rsidP="00FB14FE">
      <w:pPr>
        <w:suppressAutoHyphens w:val="0"/>
        <w:autoSpaceDE w:val="0"/>
        <w:autoSpaceDN w:val="0"/>
        <w:adjustRightInd w:val="0"/>
        <w:jc w:val="center"/>
        <w:rPr>
          <w:sz w:val="28"/>
          <w:szCs w:val="28"/>
          <w:lang w:eastAsia="ru-RU"/>
        </w:rPr>
      </w:pPr>
    </w:p>
    <w:p w14:paraId="78FE21D2" w14:textId="77777777" w:rsidR="00FB14FE" w:rsidRPr="00483E20" w:rsidRDefault="00FB14FE" w:rsidP="00FB14FE">
      <w:pPr>
        <w:suppressAutoHyphens w:val="0"/>
        <w:autoSpaceDE w:val="0"/>
        <w:autoSpaceDN w:val="0"/>
        <w:adjustRightInd w:val="0"/>
        <w:jc w:val="center"/>
        <w:rPr>
          <w:sz w:val="28"/>
          <w:szCs w:val="28"/>
          <w:lang w:eastAsia="ru-RU"/>
        </w:rPr>
      </w:pPr>
      <w:r w:rsidRPr="00483E20">
        <w:rPr>
          <w:sz w:val="28"/>
          <w:szCs w:val="28"/>
          <w:lang w:eastAsia="ru-RU"/>
        </w:rPr>
        <w:t>СПИСОК ДОЛЖНОСТЕЙ</w:t>
      </w:r>
    </w:p>
    <w:p w14:paraId="48645AD1" w14:textId="70DAE41B" w:rsidR="00FB14FE" w:rsidRPr="00483E20" w:rsidRDefault="00FB14FE" w:rsidP="00FB14FE">
      <w:pPr>
        <w:suppressAutoHyphens w:val="0"/>
        <w:autoSpaceDE w:val="0"/>
        <w:autoSpaceDN w:val="0"/>
        <w:adjustRightInd w:val="0"/>
        <w:jc w:val="center"/>
        <w:rPr>
          <w:sz w:val="28"/>
          <w:szCs w:val="28"/>
          <w:lang w:eastAsia="ru-RU"/>
        </w:rPr>
      </w:pPr>
      <w:r w:rsidRPr="00483E20">
        <w:rPr>
          <w:sz w:val="28"/>
          <w:szCs w:val="28"/>
          <w:lang w:eastAsia="ru-RU"/>
        </w:rPr>
        <w:t>краевого государственного бюджетного учреждения</w:t>
      </w:r>
      <w:r>
        <w:rPr>
          <w:sz w:val="28"/>
          <w:szCs w:val="28"/>
          <w:lang w:eastAsia="ru-RU"/>
        </w:rPr>
        <w:t xml:space="preserve"> дополнительного образования </w:t>
      </w:r>
      <w:r w:rsidRPr="00483E20">
        <w:rPr>
          <w:sz w:val="28"/>
          <w:szCs w:val="28"/>
          <w:lang w:eastAsia="ru-RU"/>
        </w:rPr>
        <w:t xml:space="preserve">«Спортивная школа по </w:t>
      </w:r>
      <w:r w:rsidR="00E11A4C">
        <w:rPr>
          <w:sz w:val="28"/>
          <w:szCs w:val="28"/>
          <w:lang w:eastAsia="ru-RU"/>
        </w:rPr>
        <w:t>настольному теннису</w:t>
      </w:r>
      <w:r w:rsidRPr="00483E20">
        <w:rPr>
          <w:sz w:val="28"/>
          <w:szCs w:val="28"/>
          <w:lang w:eastAsia="ru-RU"/>
        </w:rPr>
        <w:t xml:space="preserve"> «Алтай»,</w:t>
      </w:r>
    </w:p>
    <w:p w14:paraId="4CFCE28F" w14:textId="77777777" w:rsidR="00FB14FE" w:rsidRPr="00483E20" w:rsidRDefault="00FB14FE" w:rsidP="00FB14FE">
      <w:pPr>
        <w:suppressAutoHyphens w:val="0"/>
        <w:autoSpaceDE w:val="0"/>
        <w:autoSpaceDN w:val="0"/>
        <w:adjustRightInd w:val="0"/>
        <w:jc w:val="center"/>
        <w:rPr>
          <w:bCs/>
          <w:sz w:val="28"/>
          <w:szCs w:val="28"/>
          <w:lang w:eastAsia="ru-RU"/>
        </w:rPr>
      </w:pPr>
      <w:r w:rsidRPr="00483E20">
        <w:rPr>
          <w:sz w:val="28"/>
          <w:szCs w:val="28"/>
          <w:lang w:eastAsia="ru-RU"/>
        </w:rPr>
        <w:t>которым устанавливается ежегодный дополнительный оплачиваемый отпуск</w:t>
      </w:r>
      <w:r>
        <w:rPr>
          <w:sz w:val="28"/>
          <w:szCs w:val="28"/>
          <w:lang w:eastAsia="ru-RU"/>
        </w:rPr>
        <w:t xml:space="preserve"> на основании ч. 2 статьи 116 ТК РФ</w:t>
      </w:r>
    </w:p>
    <w:p w14:paraId="1C8C719A" w14:textId="77777777" w:rsidR="00FB14FE" w:rsidRPr="00483E20" w:rsidRDefault="00FB14FE" w:rsidP="00FB14FE">
      <w:pPr>
        <w:suppressAutoHyphens w:val="0"/>
        <w:autoSpaceDE w:val="0"/>
        <w:autoSpaceDN w:val="0"/>
        <w:adjustRightInd w:val="0"/>
        <w:rPr>
          <w:sz w:val="28"/>
          <w:szCs w:val="28"/>
          <w:lang w:eastAsia="ru-RU"/>
        </w:rPr>
      </w:pPr>
    </w:p>
    <w:tbl>
      <w:tblPr>
        <w:tblW w:w="9169" w:type="dxa"/>
        <w:tblInd w:w="99" w:type="dxa"/>
        <w:tblLayout w:type="fixed"/>
        <w:tblCellMar>
          <w:left w:w="54" w:type="dxa"/>
          <w:right w:w="54" w:type="dxa"/>
        </w:tblCellMar>
        <w:tblLook w:val="0000" w:firstRow="0" w:lastRow="0" w:firstColumn="0" w:lastColumn="0" w:noHBand="0" w:noVBand="0"/>
      </w:tblPr>
      <w:tblGrid>
        <w:gridCol w:w="661"/>
        <w:gridCol w:w="5390"/>
        <w:gridCol w:w="3118"/>
      </w:tblGrid>
      <w:tr w:rsidR="00FB14FE" w:rsidRPr="00483E20" w14:paraId="208FEFA0" w14:textId="77777777" w:rsidTr="005D73E6">
        <w:trPr>
          <w:trHeight w:val="1293"/>
        </w:trPr>
        <w:tc>
          <w:tcPr>
            <w:tcW w:w="661" w:type="dxa"/>
            <w:tcBorders>
              <w:top w:val="single" w:sz="2" w:space="0" w:color="000000"/>
              <w:left w:val="single" w:sz="2" w:space="0" w:color="000000"/>
              <w:right w:val="single" w:sz="2" w:space="0" w:color="000000"/>
            </w:tcBorders>
            <w:shd w:val="clear" w:color="000000" w:fill="FFFFFF"/>
          </w:tcPr>
          <w:p w14:paraId="52EED8C4" w14:textId="77777777" w:rsidR="00FB14FE" w:rsidRPr="00925E1C" w:rsidRDefault="00FB14FE" w:rsidP="005D73E6">
            <w:pPr>
              <w:suppressAutoHyphens w:val="0"/>
              <w:autoSpaceDE w:val="0"/>
              <w:autoSpaceDN w:val="0"/>
              <w:adjustRightInd w:val="0"/>
              <w:jc w:val="center"/>
              <w:rPr>
                <w:sz w:val="28"/>
                <w:szCs w:val="28"/>
                <w:lang w:val="en-US" w:eastAsia="ru-RU"/>
              </w:rPr>
            </w:pPr>
            <w:r w:rsidRPr="00925E1C">
              <w:rPr>
                <w:sz w:val="28"/>
                <w:szCs w:val="28"/>
                <w:lang w:val="en-US" w:eastAsia="ru-RU"/>
              </w:rPr>
              <w:t>№</w:t>
            </w:r>
          </w:p>
          <w:p w14:paraId="2FFEBD68" w14:textId="77777777" w:rsidR="00FB14FE" w:rsidRPr="00925E1C" w:rsidRDefault="00FB14FE" w:rsidP="005D73E6">
            <w:pPr>
              <w:suppressAutoHyphens w:val="0"/>
              <w:autoSpaceDE w:val="0"/>
              <w:autoSpaceDN w:val="0"/>
              <w:adjustRightInd w:val="0"/>
              <w:jc w:val="center"/>
              <w:rPr>
                <w:sz w:val="28"/>
                <w:szCs w:val="28"/>
                <w:lang w:val="en-US" w:eastAsia="ru-RU"/>
              </w:rPr>
            </w:pPr>
            <w:r w:rsidRPr="00925E1C">
              <w:rPr>
                <w:sz w:val="28"/>
                <w:szCs w:val="28"/>
                <w:lang w:eastAsia="ru-RU"/>
              </w:rPr>
              <w:t>п/п</w:t>
            </w:r>
          </w:p>
        </w:tc>
        <w:tc>
          <w:tcPr>
            <w:tcW w:w="5390" w:type="dxa"/>
            <w:tcBorders>
              <w:top w:val="single" w:sz="2" w:space="0" w:color="000000"/>
              <w:left w:val="single" w:sz="2" w:space="0" w:color="000000"/>
              <w:right w:val="single" w:sz="2" w:space="0" w:color="000000"/>
            </w:tcBorders>
            <w:shd w:val="clear" w:color="000000" w:fill="FFFFFF"/>
          </w:tcPr>
          <w:p w14:paraId="5AB50F54" w14:textId="77777777" w:rsidR="00FB14FE" w:rsidRPr="00925E1C" w:rsidRDefault="00FB14FE" w:rsidP="005D73E6">
            <w:pPr>
              <w:suppressAutoHyphens w:val="0"/>
              <w:autoSpaceDE w:val="0"/>
              <w:autoSpaceDN w:val="0"/>
              <w:adjustRightInd w:val="0"/>
              <w:jc w:val="center"/>
              <w:rPr>
                <w:sz w:val="28"/>
                <w:szCs w:val="28"/>
                <w:lang w:val="en-US" w:eastAsia="ru-RU"/>
              </w:rPr>
            </w:pPr>
            <w:r w:rsidRPr="00925E1C">
              <w:rPr>
                <w:sz w:val="28"/>
                <w:szCs w:val="28"/>
                <w:lang w:eastAsia="ru-RU"/>
              </w:rPr>
              <w:t>Должность</w:t>
            </w:r>
          </w:p>
        </w:tc>
        <w:tc>
          <w:tcPr>
            <w:tcW w:w="3118" w:type="dxa"/>
            <w:tcBorders>
              <w:top w:val="single" w:sz="2" w:space="0" w:color="000000"/>
              <w:left w:val="single" w:sz="2" w:space="0" w:color="000000"/>
              <w:right w:val="single" w:sz="2" w:space="0" w:color="000000"/>
            </w:tcBorders>
            <w:shd w:val="clear" w:color="000000" w:fill="FFFFFF"/>
          </w:tcPr>
          <w:p w14:paraId="6F19ED78" w14:textId="77777777" w:rsidR="00FB14FE" w:rsidRPr="00925E1C" w:rsidRDefault="00FB14FE" w:rsidP="005D73E6">
            <w:pPr>
              <w:suppressAutoHyphens w:val="0"/>
              <w:autoSpaceDE w:val="0"/>
              <w:autoSpaceDN w:val="0"/>
              <w:adjustRightInd w:val="0"/>
              <w:jc w:val="center"/>
              <w:rPr>
                <w:sz w:val="28"/>
                <w:szCs w:val="28"/>
                <w:lang w:eastAsia="ru-RU"/>
              </w:rPr>
            </w:pPr>
            <w:r w:rsidRPr="00925E1C">
              <w:rPr>
                <w:sz w:val="28"/>
                <w:szCs w:val="28"/>
                <w:lang w:eastAsia="ru-RU"/>
              </w:rPr>
              <w:t>Кол</w:t>
            </w:r>
            <w:r>
              <w:rPr>
                <w:sz w:val="28"/>
                <w:szCs w:val="28"/>
                <w:lang w:eastAsia="ru-RU"/>
              </w:rPr>
              <w:t>ичест</w:t>
            </w:r>
            <w:r w:rsidRPr="00925E1C">
              <w:rPr>
                <w:sz w:val="28"/>
                <w:szCs w:val="28"/>
                <w:lang w:eastAsia="ru-RU"/>
              </w:rPr>
              <w:t>во календарных</w:t>
            </w:r>
          </w:p>
          <w:p w14:paraId="50B7FA45" w14:textId="77777777" w:rsidR="00FB14FE" w:rsidRPr="00925E1C" w:rsidRDefault="00FB14FE" w:rsidP="005D73E6">
            <w:pPr>
              <w:suppressAutoHyphens w:val="0"/>
              <w:autoSpaceDE w:val="0"/>
              <w:autoSpaceDN w:val="0"/>
              <w:adjustRightInd w:val="0"/>
              <w:jc w:val="center"/>
              <w:rPr>
                <w:sz w:val="28"/>
                <w:szCs w:val="28"/>
                <w:lang w:eastAsia="ru-RU"/>
              </w:rPr>
            </w:pPr>
            <w:r w:rsidRPr="00925E1C">
              <w:rPr>
                <w:sz w:val="28"/>
                <w:szCs w:val="28"/>
                <w:lang w:eastAsia="ru-RU"/>
              </w:rPr>
              <w:t xml:space="preserve">дней </w:t>
            </w:r>
            <w:r>
              <w:rPr>
                <w:sz w:val="28"/>
                <w:szCs w:val="28"/>
                <w:lang w:eastAsia="ru-RU"/>
              </w:rPr>
              <w:t>отпуска</w:t>
            </w:r>
          </w:p>
          <w:p w14:paraId="3D0915A3" w14:textId="77777777" w:rsidR="00FB14FE" w:rsidRPr="00925E1C" w:rsidRDefault="00FB14FE" w:rsidP="005D73E6">
            <w:pPr>
              <w:autoSpaceDE w:val="0"/>
              <w:autoSpaceDN w:val="0"/>
              <w:adjustRightInd w:val="0"/>
              <w:jc w:val="center"/>
              <w:rPr>
                <w:sz w:val="28"/>
                <w:szCs w:val="28"/>
                <w:lang w:eastAsia="ru-RU"/>
              </w:rPr>
            </w:pPr>
          </w:p>
        </w:tc>
      </w:tr>
      <w:tr w:rsidR="00E11A4C" w:rsidRPr="00483E20" w14:paraId="12635C66" w14:textId="77777777" w:rsidTr="005D73E6">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Pr>
          <w:p w14:paraId="4CE885B2" w14:textId="77777777" w:rsidR="00E11A4C" w:rsidRPr="00925E1C" w:rsidRDefault="00E11A4C" w:rsidP="00FB14FE">
            <w:pPr>
              <w:numPr>
                <w:ilvl w:val="0"/>
                <w:numId w:val="15"/>
              </w:numPr>
              <w:suppressAutoHyphens w:val="0"/>
              <w:autoSpaceDE w:val="0"/>
              <w:autoSpaceDN w:val="0"/>
              <w:adjustRightInd w:val="0"/>
              <w:ind w:left="0" w:firstLine="0"/>
              <w:jc w:val="center"/>
              <w:rPr>
                <w:sz w:val="28"/>
                <w:szCs w:val="28"/>
                <w:lang w:eastAsia="ru-RU"/>
              </w:rPr>
            </w:pPr>
          </w:p>
        </w:tc>
        <w:tc>
          <w:tcPr>
            <w:tcW w:w="539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F5DDCD4" w14:textId="12EB9171" w:rsidR="00E11A4C" w:rsidRPr="00925E1C" w:rsidRDefault="00B16C2B" w:rsidP="005D73E6">
            <w:pPr>
              <w:suppressAutoHyphens w:val="0"/>
              <w:autoSpaceDE w:val="0"/>
              <w:autoSpaceDN w:val="0"/>
              <w:adjustRightInd w:val="0"/>
              <w:rPr>
                <w:sz w:val="28"/>
                <w:szCs w:val="28"/>
                <w:lang w:eastAsia="ru-RU"/>
              </w:rPr>
            </w:pPr>
            <w:r>
              <w:rPr>
                <w:sz w:val="28"/>
                <w:szCs w:val="28"/>
                <w:lang w:eastAsia="ru-RU"/>
              </w:rPr>
              <w:t>Директор</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14:paraId="1EED585B" w14:textId="5FB6CABB" w:rsidR="00E11A4C" w:rsidRPr="00925E1C" w:rsidRDefault="00D5057C" w:rsidP="005D73E6">
            <w:pPr>
              <w:suppressAutoHyphens w:val="0"/>
              <w:autoSpaceDE w:val="0"/>
              <w:autoSpaceDN w:val="0"/>
              <w:adjustRightInd w:val="0"/>
              <w:jc w:val="center"/>
              <w:rPr>
                <w:sz w:val="28"/>
                <w:szCs w:val="28"/>
                <w:lang w:val="en-US" w:eastAsia="ru-RU"/>
              </w:rPr>
            </w:pPr>
            <w:r>
              <w:rPr>
                <w:sz w:val="28"/>
                <w:szCs w:val="28"/>
                <w:lang w:val="en-US" w:eastAsia="ru-RU"/>
              </w:rPr>
              <w:t>14</w:t>
            </w:r>
          </w:p>
        </w:tc>
      </w:tr>
      <w:tr w:rsidR="00B16C2B" w:rsidRPr="00483E20" w14:paraId="5C58B57E" w14:textId="77777777" w:rsidTr="005D73E6">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Pr>
          <w:p w14:paraId="731E69B7" w14:textId="77777777" w:rsidR="00B16C2B" w:rsidRPr="00925E1C" w:rsidRDefault="00B16C2B" w:rsidP="00FB14FE">
            <w:pPr>
              <w:numPr>
                <w:ilvl w:val="0"/>
                <w:numId w:val="15"/>
              </w:numPr>
              <w:suppressAutoHyphens w:val="0"/>
              <w:autoSpaceDE w:val="0"/>
              <w:autoSpaceDN w:val="0"/>
              <w:adjustRightInd w:val="0"/>
              <w:ind w:left="0" w:firstLine="0"/>
              <w:jc w:val="center"/>
              <w:rPr>
                <w:sz w:val="28"/>
                <w:szCs w:val="28"/>
                <w:lang w:eastAsia="ru-RU"/>
              </w:rPr>
            </w:pPr>
          </w:p>
        </w:tc>
        <w:tc>
          <w:tcPr>
            <w:tcW w:w="539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70CA7C40" w14:textId="794474C3" w:rsidR="00B16C2B" w:rsidRPr="00925E1C" w:rsidRDefault="00B16C2B" w:rsidP="005D73E6">
            <w:pPr>
              <w:suppressAutoHyphens w:val="0"/>
              <w:autoSpaceDE w:val="0"/>
              <w:autoSpaceDN w:val="0"/>
              <w:adjustRightInd w:val="0"/>
              <w:rPr>
                <w:sz w:val="28"/>
                <w:szCs w:val="28"/>
                <w:lang w:eastAsia="ru-RU"/>
              </w:rPr>
            </w:pPr>
            <w:r w:rsidRPr="00925E1C">
              <w:rPr>
                <w:sz w:val="28"/>
                <w:szCs w:val="28"/>
                <w:lang w:eastAsia="ru-RU"/>
              </w:rPr>
              <w:t>Заместитель директора</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14:paraId="230D9D4F" w14:textId="5D958E8E" w:rsidR="00B16C2B" w:rsidRPr="00925E1C" w:rsidRDefault="00D5057C" w:rsidP="005D73E6">
            <w:pPr>
              <w:suppressAutoHyphens w:val="0"/>
              <w:autoSpaceDE w:val="0"/>
              <w:autoSpaceDN w:val="0"/>
              <w:adjustRightInd w:val="0"/>
              <w:jc w:val="center"/>
              <w:rPr>
                <w:sz w:val="28"/>
                <w:szCs w:val="28"/>
                <w:lang w:val="en-US" w:eastAsia="ru-RU"/>
              </w:rPr>
            </w:pPr>
            <w:r>
              <w:rPr>
                <w:sz w:val="28"/>
                <w:szCs w:val="28"/>
                <w:lang w:val="en-US" w:eastAsia="ru-RU"/>
              </w:rPr>
              <w:t>14</w:t>
            </w:r>
          </w:p>
        </w:tc>
      </w:tr>
      <w:tr w:rsidR="00E11A4C" w:rsidRPr="00483E20" w14:paraId="4FDC2ECF" w14:textId="77777777" w:rsidTr="005D73E6">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Pr>
          <w:p w14:paraId="08DC7785" w14:textId="77777777" w:rsidR="00E11A4C" w:rsidRPr="00925E1C" w:rsidRDefault="00E11A4C" w:rsidP="00FB14FE">
            <w:pPr>
              <w:numPr>
                <w:ilvl w:val="0"/>
                <w:numId w:val="15"/>
              </w:numPr>
              <w:suppressAutoHyphens w:val="0"/>
              <w:autoSpaceDE w:val="0"/>
              <w:autoSpaceDN w:val="0"/>
              <w:adjustRightInd w:val="0"/>
              <w:ind w:left="0" w:firstLine="0"/>
              <w:jc w:val="center"/>
              <w:rPr>
                <w:sz w:val="28"/>
                <w:szCs w:val="28"/>
                <w:lang w:val="en-US" w:eastAsia="ru-RU"/>
              </w:rPr>
            </w:pPr>
          </w:p>
        </w:tc>
        <w:tc>
          <w:tcPr>
            <w:tcW w:w="539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CE1E137" w14:textId="77777777" w:rsidR="00E11A4C" w:rsidRPr="00925E1C" w:rsidRDefault="00E11A4C" w:rsidP="005D73E6">
            <w:pPr>
              <w:suppressAutoHyphens w:val="0"/>
              <w:autoSpaceDE w:val="0"/>
              <w:autoSpaceDN w:val="0"/>
              <w:adjustRightInd w:val="0"/>
              <w:rPr>
                <w:sz w:val="28"/>
                <w:szCs w:val="28"/>
                <w:lang w:val="en-US" w:eastAsia="ru-RU"/>
              </w:rPr>
            </w:pPr>
            <w:r w:rsidRPr="00925E1C">
              <w:rPr>
                <w:sz w:val="28"/>
                <w:szCs w:val="28"/>
                <w:lang w:eastAsia="ru-RU"/>
              </w:rPr>
              <w:t>Главный бухгалтер</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14:paraId="5089C1C9" w14:textId="207F6BE4" w:rsidR="00E11A4C" w:rsidRPr="00925E1C" w:rsidRDefault="00D5057C" w:rsidP="005D73E6">
            <w:pPr>
              <w:suppressAutoHyphens w:val="0"/>
              <w:autoSpaceDE w:val="0"/>
              <w:autoSpaceDN w:val="0"/>
              <w:adjustRightInd w:val="0"/>
              <w:jc w:val="center"/>
              <w:rPr>
                <w:sz w:val="28"/>
                <w:szCs w:val="28"/>
                <w:lang w:val="en-US" w:eastAsia="ru-RU"/>
              </w:rPr>
            </w:pPr>
            <w:r>
              <w:rPr>
                <w:sz w:val="28"/>
                <w:szCs w:val="28"/>
                <w:lang w:val="en-US" w:eastAsia="ru-RU"/>
              </w:rPr>
              <w:t>14</w:t>
            </w:r>
          </w:p>
        </w:tc>
      </w:tr>
      <w:tr w:rsidR="00E11A4C" w:rsidRPr="00483E20" w14:paraId="4078C9E0" w14:textId="77777777" w:rsidTr="005D73E6">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Pr>
          <w:p w14:paraId="302E38AA" w14:textId="77777777" w:rsidR="00E11A4C" w:rsidRPr="00925E1C" w:rsidRDefault="00E11A4C" w:rsidP="00FB14FE">
            <w:pPr>
              <w:numPr>
                <w:ilvl w:val="0"/>
                <w:numId w:val="15"/>
              </w:numPr>
              <w:suppressAutoHyphens w:val="0"/>
              <w:autoSpaceDE w:val="0"/>
              <w:autoSpaceDN w:val="0"/>
              <w:adjustRightInd w:val="0"/>
              <w:ind w:left="0" w:firstLine="0"/>
              <w:jc w:val="center"/>
              <w:rPr>
                <w:sz w:val="28"/>
                <w:szCs w:val="28"/>
                <w:lang w:val="en-US" w:eastAsia="ru-RU"/>
              </w:rPr>
            </w:pPr>
          </w:p>
        </w:tc>
        <w:tc>
          <w:tcPr>
            <w:tcW w:w="539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7840AC6B" w14:textId="08624AA0" w:rsidR="00E11A4C" w:rsidRPr="00925E1C" w:rsidRDefault="00B16C2B" w:rsidP="005D73E6">
            <w:pPr>
              <w:suppressAutoHyphens w:val="0"/>
              <w:autoSpaceDE w:val="0"/>
              <w:autoSpaceDN w:val="0"/>
              <w:adjustRightInd w:val="0"/>
              <w:rPr>
                <w:sz w:val="28"/>
                <w:szCs w:val="28"/>
                <w:lang w:val="en-US" w:eastAsia="ru-RU"/>
              </w:rPr>
            </w:pPr>
            <w:r>
              <w:rPr>
                <w:sz w:val="28"/>
                <w:szCs w:val="28"/>
                <w:lang w:eastAsia="ru-RU"/>
              </w:rPr>
              <w:t>Специалист по АХД</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14:paraId="64237CD4" w14:textId="028C5290" w:rsidR="00E11A4C" w:rsidRPr="00925E1C" w:rsidRDefault="00D5057C" w:rsidP="005D73E6">
            <w:pPr>
              <w:suppressAutoHyphens w:val="0"/>
              <w:autoSpaceDE w:val="0"/>
              <w:autoSpaceDN w:val="0"/>
              <w:adjustRightInd w:val="0"/>
              <w:jc w:val="center"/>
              <w:rPr>
                <w:sz w:val="28"/>
                <w:szCs w:val="28"/>
                <w:lang w:val="en-US" w:eastAsia="ru-RU"/>
              </w:rPr>
            </w:pPr>
            <w:r>
              <w:rPr>
                <w:sz w:val="28"/>
                <w:szCs w:val="28"/>
                <w:lang w:val="en-US" w:eastAsia="ru-RU"/>
              </w:rPr>
              <w:t>-</w:t>
            </w:r>
          </w:p>
        </w:tc>
      </w:tr>
      <w:tr w:rsidR="00E11A4C" w:rsidRPr="00483E20" w14:paraId="58951320" w14:textId="77777777" w:rsidTr="005D73E6">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Pr>
          <w:p w14:paraId="74E56FB0" w14:textId="77777777" w:rsidR="00E11A4C" w:rsidRPr="00925E1C" w:rsidRDefault="00E11A4C" w:rsidP="00FB14FE">
            <w:pPr>
              <w:numPr>
                <w:ilvl w:val="0"/>
                <w:numId w:val="15"/>
              </w:numPr>
              <w:suppressAutoHyphens w:val="0"/>
              <w:autoSpaceDE w:val="0"/>
              <w:autoSpaceDN w:val="0"/>
              <w:adjustRightInd w:val="0"/>
              <w:ind w:left="0" w:firstLine="0"/>
              <w:jc w:val="center"/>
              <w:rPr>
                <w:sz w:val="28"/>
                <w:szCs w:val="28"/>
                <w:lang w:val="en-US" w:eastAsia="ru-RU"/>
              </w:rPr>
            </w:pPr>
          </w:p>
        </w:tc>
        <w:tc>
          <w:tcPr>
            <w:tcW w:w="539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20FAA08F" w14:textId="6DBC2D50" w:rsidR="00E11A4C" w:rsidRPr="00925E1C" w:rsidRDefault="00B16C2B" w:rsidP="005D73E6">
            <w:pPr>
              <w:suppressAutoHyphens w:val="0"/>
              <w:autoSpaceDE w:val="0"/>
              <w:autoSpaceDN w:val="0"/>
              <w:adjustRightInd w:val="0"/>
              <w:rPr>
                <w:sz w:val="28"/>
                <w:szCs w:val="28"/>
                <w:lang w:val="en-US" w:eastAsia="ru-RU"/>
              </w:rPr>
            </w:pPr>
            <w:r>
              <w:rPr>
                <w:sz w:val="28"/>
                <w:szCs w:val="28"/>
                <w:lang w:eastAsia="ru-RU"/>
              </w:rPr>
              <w:t>(старший)т</w:t>
            </w:r>
            <w:r>
              <w:rPr>
                <w:sz w:val="28"/>
                <w:szCs w:val="28"/>
                <w:lang w:eastAsia="ru-RU"/>
              </w:rPr>
              <w:t>ренер-преподаватель</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14:paraId="49EE5DE6" w14:textId="5C47FDA2" w:rsidR="00E11A4C" w:rsidRPr="00925E1C" w:rsidRDefault="00D5057C" w:rsidP="005D73E6">
            <w:pPr>
              <w:suppressAutoHyphens w:val="0"/>
              <w:autoSpaceDE w:val="0"/>
              <w:autoSpaceDN w:val="0"/>
              <w:adjustRightInd w:val="0"/>
              <w:jc w:val="center"/>
              <w:rPr>
                <w:sz w:val="28"/>
                <w:szCs w:val="28"/>
                <w:lang w:val="en-US" w:eastAsia="ru-RU"/>
              </w:rPr>
            </w:pPr>
            <w:r>
              <w:rPr>
                <w:sz w:val="28"/>
                <w:szCs w:val="28"/>
                <w:lang w:val="en-US" w:eastAsia="ru-RU"/>
              </w:rPr>
              <w:t>-</w:t>
            </w:r>
          </w:p>
        </w:tc>
      </w:tr>
      <w:tr w:rsidR="00E11A4C" w:rsidRPr="00483E20" w14:paraId="764A9A5D" w14:textId="77777777" w:rsidTr="005D73E6">
        <w:trPr>
          <w:trHeight w:val="1"/>
        </w:trPr>
        <w:tc>
          <w:tcPr>
            <w:tcW w:w="661" w:type="dxa"/>
            <w:tcBorders>
              <w:top w:val="single" w:sz="4" w:space="0" w:color="000000"/>
              <w:left w:val="single" w:sz="4" w:space="0" w:color="000000"/>
              <w:bottom w:val="single" w:sz="4" w:space="0" w:color="000000"/>
              <w:right w:val="single" w:sz="4" w:space="0" w:color="000000"/>
            </w:tcBorders>
            <w:shd w:val="clear" w:color="000000" w:fill="FFFFFF"/>
          </w:tcPr>
          <w:p w14:paraId="1E28204B" w14:textId="77777777" w:rsidR="00E11A4C" w:rsidRPr="00925E1C" w:rsidRDefault="00E11A4C" w:rsidP="00FB14FE">
            <w:pPr>
              <w:numPr>
                <w:ilvl w:val="0"/>
                <w:numId w:val="15"/>
              </w:numPr>
              <w:suppressAutoHyphens w:val="0"/>
              <w:autoSpaceDE w:val="0"/>
              <w:autoSpaceDN w:val="0"/>
              <w:adjustRightInd w:val="0"/>
              <w:ind w:left="0" w:firstLine="0"/>
              <w:jc w:val="center"/>
              <w:rPr>
                <w:sz w:val="28"/>
                <w:szCs w:val="28"/>
                <w:lang w:val="en-US" w:eastAsia="ru-RU"/>
              </w:rPr>
            </w:pPr>
          </w:p>
        </w:tc>
        <w:tc>
          <w:tcPr>
            <w:tcW w:w="539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46B9AD7" w14:textId="6A7A1632" w:rsidR="00E11A4C" w:rsidRPr="00925E1C" w:rsidRDefault="00E11A4C" w:rsidP="005D73E6">
            <w:pPr>
              <w:suppressAutoHyphens w:val="0"/>
              <w:autoSpaceDE w:val="0"/>
              <w:autoSpaceDN w:val="0"/>
              <w:adjustRightInd w:val="0"/>
              <w:rPr>
                <w:sz w:val="28"/>
                <w:szCs w:val="28"/>
                <w:lang w:val="en-US" w:eastAsia="ru-RU"/>
              </w:rPr>
            </w:pPr>
            <w:r w:rsidRPr="00925E1C">
              <w:rPr>
                <w:sz w:val="28"/>
                <w:szCs w:val="28"/>
                <w:lang w:eastAsia="ru-RU"/>
              </w:rPr>
              <w:t xml:space="preserve">Водитель </w:t>
            </w:r>
          </w:p>
        </w:tc>
        <w:tc>
          <w:tcPr>
            <w:tcW w:w="3118" w:type="dxa"/>
            <w:tcBorders>
              <w:top w:val="single" w:sz="4" w:space="0" w:color="000000"/>
              <w:left w:val="single" w:sz="4" w:space="0" w:color="000000"/>
              <w:bottom w:val="single" w:sz="4" w:space="0" w:color="000000"/>
              <w:right w:val="single" w:sz="4" w:space="0" w:color="000000"/>
            </w:tcBorders>
            <w:shd w:val="clear" w:color="000000" w:fill="FFFFFF"/>
          </w:tcPr>
          <w:p w14:paraId="2F1FE96C" w14:textId="50DA06D8" w:rsidR="00E11A4C" w:rsidRPr="00925E1C" w:rsidRDefault="00D5057C" w:rsidP="005D73E6">
            <w:pPr>
              <w:suppressAutoHyphens w:val="0"/>
              <w:autoSpaceDE w:val="0"/>
              <w:autoSpaceDN w:val="0"/>
              <w:adjustRightInd w:val="0"/>
              <w:jc w:val="center"/>
              <w:rPr>
                <w:sz w:val="28"/>
                <w:szCs w:val="28"/>
                <w:lang w:val="en-US" w:eastAsia="ru-RU"/>
              </w:rPr>
            </w:pPr>
            <w:r>
              <w:rPr>
                <w:sz w:val="28"/>
                <w:szCs w:val="28"/>
                <w:lang w:val="en-US" w:eastAsia="ru-RU"/>
              </w:rPr>
              <w:t>-</w:t>
            </w:r>
          </w:p>
        </w:tc>
      </w:tr>
    </w:tbl>
    <w:p w14:paraId="7875C94D" w14:textId="77777777" w:rsidR="00FB14FE" w:rsidRPr="00B6579B" w:rsidRDefault="00FB14FE" w:rsidP="00FB14FE">
      <w:pPr>
        <w:suppressAutoHyphens w:val="0"/>
        <w:autoSpaceDE w:val="0"/>
        <w:autoSpaceDN w:val="0"/>
        <w:adjustRightInd w:val="0"/>
        <w:rPr>
          <w:sz w:val="28"/>
          <w:szCs w:val="28"/>
          <w:lang w:eastAsia="ru-RU"/>
        </w:rPr>
      </w:pPr>
    </w:p>
    <w:p w14:paraId="59B8994A" w14:textId="77777777" w:rsidR="00FB14FE" w:rsidRDefault="00FB14FE" w:rsidP="00FB14FE">
      <w:pPr>
        <w:suppressAutoHyphens w:val="0"/>
        <w:autoSpaceDE w:val="0"/>
        <w:autoSpaceDN w:val="0"/>
        <w:adjustRightInd w:val="0"/>
        <w:ind w:left="7088"/>
        <w:rPr>
          <w:sz w:val="28"/>
          <w:szCs w:val="28"/>
        </w:rPr>
      </w:pPr>
    </w:p>
    <w:p w14:paraId="19DD91B7" w14:textId="77777777" w:rsidR="00FB14FE" w:rsidRDefault="00FB14FE" w:rsidP="00FB14FE">
      <w:pPr>
        <w:suppressAutoHyphens w:val="0"/>
        <w:autoSpaceDE w:val="0"/>
        <w:autoSpaceDN w:val="0"/>
        <w:adjustRightInd w:val="0"/>
        <w:ind w:left="7088"/>
        <w:rPr>
          <w:sz w:val="28"/>
          <w:szCs w:val="28"/>
        </w:rPr>
      </w:pPr>
    </w:p>
    <w:p w14:paraId="31D2C628" w14:textId="77777777" w:rsidR="00FE1443" w:rsidRDefault="00FB14FE" w:rsidP="00FB14FE">
      <w:pPr>
        <w:suppressAutoHyphens w:val="0"/>
        <w:autoSpaceDE w:val="0"/>
        <w:autoSpaceDN w:val="0"/>
        <w:adjustRightInd w:val="0"/>
        <w:rPr>
          <w:sz w:val="28"/>
          <w:szCs w:val="28"/>
          <w:lang w:eastAsia="ru-RU"/>
        </w:rPr>
      </w:pPr>
      <w:r>
        <w:rPr>
          <w:sz w:val="28"/>
          <w:szCs w:val="28"/>
          <w:lang w:eastAsia="ru-RU"/>
        </w:rPr>
        <w:t>Заместитель д</w:t>
      </w:r>
      <w:r w:rsidRPr="0032168B">
        <w:rPr>
          <w:sz w:val="28"/>
          <w:szCs w:val="28"/>
          <w:lang w:eastAsia="ru-RU"/>
        </w:rPr>
        <w:t>иректор</w:t>
      </w:r>
      <w:r>
        <w:rPr>
          <w:sz w:val="28"/>
          <w:szCs w:val="28"/>
          <w:lang w:eastAsia="ru-RU"/>
        </w:rPr>
        <w:t xml:space="preserve">а </w:t>
      </w:r>
    </w:p>
    <w:p w14:paraId="6F2284C5" w14:textId="53A68894" w:rsidR="00FB14FE" w:rsidRPr="0032168B" w:rsidRDefault="00FB14FE" w:rsidP="00FB14FE">
      <w:pPr>
        <w:suppressAutoHyphens w:val="0"/>
        <w:autoSpaceDE w:val="0"/>
        <w:autoSpaceDN w:val="0"/>
        <w:adjustRightInd w:val="0"/>
        <w:rPr>
          <w:sz w:val="28"/>
          <w:szCs w:val="28"/>
          <w:lang w:eastAsia="ru-RU"/>
        </w:rPr>
      </w:pPr>
      <w:r w:rsidRPr="0032168B">
        <w:rPr>
          <w:sz w:val="28"/>
          <w:szCs w:val="28"/>
          <w:lang w:eastAsia="ru-RU"/>
        </w:rPr>
        <w:t xml:space="preserve">КГБУ </w:t>
      </w:r>
      <w:r>
        <w:rPr>
          <w:sz w:val="28"/>
          <w:szCs w:val="28"/>
          <w:lang w:eastAsia="ru-RU"/>
        </w:rPr>
        <w:t>ДО</w:t>
      </w:r>
      <w:r w:rsidRPr="0032168B">
        <w:rPr>
          <w:sz w:val="28"/>
          <w:szCs w:val="28"/>
          <w:lang w:eastAsia="ru-RU"/>
        </w:rPr>
        <w:t xml:space="preserve"> «СШ по </w:t>
      </w:r>
      <w:r w:rsidR="00E11A4C">
        <w:rPr>
          <w:sz w:val="28"/>
          <w:szCs w:val="28"/>
          <w:lang w:eastAsia="ru-RU"/>
        </w:rPr>
        <w:t>настольному теннису</w:t>
      </w:r>
      <w:r w:rsidRPr="0032168B">
        <w:rPr>
          <w:sz w:val="28"/>
          <w:szCs w:val="28"/>
          <w:lang w:eastAsia="ru-RU"/>
        </w:rPr>
        <w:t xml:space="preserve"> «Алтай»  ________ </w:t>
      </w:r>
      <w:r>
        <w:rPr>
          <w:sz w:val="28"/>
          <w:szCs w:val="28"/>
          <w:lang w:eastAsia="ru-RU"/>
        </w:rPr>
        <w:t>А.</w:t>
      </w:r>
      <w:r w:rsidR="00E11A4C">
        <w:rPr>
          <w:sz w:val="28"/>
          <w:szCs w:val="28"/>
          <w:lang w:eastAsia="ru-RU"/>
        </w:rPr>
        <w:t>А. Дворников</w:t>
      </w:r>
    </w:p>
    <w:p w14:paraId="1A4C6E4F" w14:textId="77777777" w:rsidR="00FB14FE" w:rsidRDefault="00FB14FE" w:rsidP="00FB14FE">
      <w:pPr>
        <w:suppressAutoHyphens w:val="0"/>
        <w:autoSpaceDE w:val="0"/>
        <w:autoSpaceDN w:val="0"/>
        <w:adjustRightInd w:val="0"/>
        <w:rPr>
          <w:sz w:val="28"/>
          <w:szCs w:val="28"/>
          <w:lang w:eastAsia="ru-RU"/>
        </w:rPr>
      </w:pPr>
    </w:p>
    <w:p w14:paraId="0130802E" w14:textId="77777777" w:rsidR="00FB14FE" w:rsidRPr="0032168B" w:rsidRDefault="00FB14FE" w:rsidP="00FB14FE">
      <w:pPr>
        <w:suppressAutoHyphens w:val="0"/>
        <w:autoSpaceDE w:val="0"/>
        <w:autoSpaceDN w:val="0"/>
        <w:adjustRightInd w:val="0"/>
        <w:rPr>
          <w:sz w:val="28"/>
          <w:szCs w:val="28"/>
          <w:lang w:eastAsia="ru-RU"/>
        </w:rPr>
      </w:pPr>
    </w:p>
    <w:p w14:paraId="3CB21005" w14:textId="77777777" w:rsidR="00FB14FE" w:rsidRPr="0032168B" w:rsidRDefault="00FB14FE" w:rsidP="00FB14FE">
      <w:pPr>
        <w:suppressAutoHyphens w:val="0"/>
        <w:autoSpaceDE w:val="0"/>
        <w:autoSpaceDN w:val="0"/>
        <w:adjustRightInd w:val="0"/>
        <w:rPr>
          <w:sz w:val="28"/>
          <w:szCs w:val="28"/>
          <w:lang w:eastAsia="ru-RU"/>
        </w:rPr>
      </w:pPr>
      <w:r w:rsidRPr="0032168B">
        <w:rPr>
          <w:sz w:val="28"/>
          <w:szCs w:val="28"/>
          <w:lang w:eastAsia="ru-RU"/>
        </w:rPr>
        <w:t>Представитель коллектива</w:t>
      </w:r>
    </w:p>
    <w:p w14:paraId="2B7919AB" w14:textId="534BCC35" w:rsidR="00FB14FE" w:rsidRPr="00413407" w:rsidRDefault="00FB14FE" w:rsidP="00413407">
      <w:pPr>
        <w:suppressAutoHyphens w:val="0"/>
        <w:autoSpaceDE w:val="0"/>
        <w:autoSpaceDN w:val="0"/>
        <w:adjustRightInd w:val="0"/>
        <w:rPr>
          <w:sz w:val="28"/>
          <w:szCs w:val="28"/>
          <w:lang w:eastAsia="ru-RU"/>
        </w:rPr>
      </w:pPr>
      <w:r w:rsidRPr="0032168B">
        <w:rPr>
          <w:sz w:val="28"/>
          <w:szCs w:val="28"/>
          <w:lang w:eastAsia="ru-RU"/>
        </w:rPr>
        <w:t xml:space="preserve">КГБУ </w:t>
      </w:r>
      <w:r>
        <w:rPr>
          <w:sz w:val="28"/>
          <w:szCs w:val="28"/>
          <w:lang w:eastAsia="ru-RU"/>
        </w:rPr>
        <w:t>ДО</w:t>
      </w:r>
      <w:r w:rsidRPr="0032168B">
        <w:rPr>
          <w:sz w:val="28"/>
          <w:szCs w:val="28"/>
          <w:lang w:eastAsia="ru-RU"/>
        </w:rPr>
        <w:t xml:space="preserve"> «СШ по </w:t>
      </w:r>
      <w:r w:rsidR="00E11A4C">
        <w:rPr>
          <w:sz w:val="28"/>
          <w:szCs w:val="28"/>
          <w:lang w:eastAsia="ru-RU"/>
        </w:rPr>
        <w:t>настольному теннису</w:t>
      </w:r>
      <w:r w:rsidRPr="0032168B">
        <w:rPr>
          <w:sz w:val="28"/>
          <w:szCs w:val="28"/>
          <w:lang w:eastAsia="ru-RU"/>
        </w:rPr>
        <w:t xml:space="preserve"> </w:t>
      </w:r>
      <w:r w:rsidRPr="00310946">
        <w:rPr>
          <w:sz w:val="28"/>
          <w:szCs w:val="28"/>
          <w:lang w:eastAsia="ru-RU"/>
        </w:rPr>
        <w:t>«</w:t>
      </w:r>
      <w:r w:rsidRPr="0032168B">
        <w:rPr>
          <w:sz w:val="28"/>
          <w:szCs w:val="28"/>
          <w:lang w:eastAsia="ru-RU"/>
        </w:rPr>
        <w:t>Алтай</w:t>
      </w:r>
      <w:r w:rsidRPr="00310946">
        <w:rPr>
          <w:sz w:val="28"/>
          <w:szCs w:val="28"/>
          <w:lang w:eastAsia="ru-RU"/>
        </w:rPr>
        <w:t>»  _______</w:t>
      </w:r>
      <w:r w:rsidR="00E11A4C">
        <w:rPr>
          <w:sz w:val="28"/>
          <w:szCs w:val="28"/>
          <w:lang w:eastAsia="ru-RU"/>
        </w:rPr>
        <w:t>__Т</w:t>
      </w:r>
      <w:r w:rsidRPr="0032168B">
        <w:rPr>
          <w:sz w:val="28"/>
          <w:szCs w:val="28"/>
          <w:lang w:eastAsia="ru-RU"/>
        </w:rPr>
        <w:t xml:space="preserve">.В. </w:t>
      </w:r>
      <w:r w:rsidR="00E11A4C">
        <w:rPr>
          <w:sz w:val="28"/>
          <w:szCs w:val="28"/>
          <w:lang w:eastAsia="ru-RU"/>
        </w:rPr>
        <w:t>Богданова</w:t>
      </w:r>
    </w:p>
    <w:sectPr w:rsidR="00FB14FE" w:rsidRPr="00413407" w:rsidSect="0078605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253E0C3A"/>
    <w:name w:val="WW8Num4"/>
    <w:lvl w:ilvl="0">
      <w:start w:val="1"/>
      <w:numFmt w:val="bullet"/>
      <w:lvlText w:val=""/>
      <w:lvlJc w:val="left"/>
      <w:pPr>
        <w:tabs>
          <w:tab w:val="num" w:pos="0"/>
        </w:tabs>
        <w:ind w:left="1429" w:hanging="360"/>
      </w:pPr>
      <w:rPr>
        <w:rFonts w:ascii="Symbol" w:hAnsi="Symbol"/>
        <w:strike w:val="0"/>
      </w:rPr>
    </w:lvl>
  </w:abstractNum>
  <w:abstractNum w:abstractNumId="2" w15:restartNumberingAfterBreak="0">
    <w:nsid w:val="00000003"/>
    <w:multiLevelType w:val="singleLevel"/>
    <w:tmpl w:val="00000003"/>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8"/>
    <w:lvl w:ilvl="0">
      <w:start w:val="1"/>
      <w:numFmt w:val="bullet"/>
      <w:lvlText w:val=""/>
      <w:lvlJc w:val="left"/>
      <w:pPr>
        <w:tabs>
          <w:tab w:val="num" w:pos="0"/>
        </w:tabs>
        <w:ind w:left="1429" w:hanging="360"/>
      </w:pPr>
      <w:rPr>
        <w:rFonts w:ascii="Symbol" w:hAnsi="Symbol"/>
      </w:rPr>
    </w:lvl>
  </w:abstractNum>
  <w:abstractNum w:abstractNumId="4" w15:restartNumberingAfterBreak="0">
    <w:nsid w:val="00000005"/>
    <w:multiLevelType w:val="singleLevel"/>
    <w:tmpl w:val="00000005"/>
    <w:name w:val="WW8Num9"/>
    <w:lvl w:ilvl="0">
      <w:start w:val="1"/>
      <w:numFmt w:val="bullet"/>
      <w:lvlText w:val=""/>
      <w:lvlJc w:val="left"/>
      <w:pPr>
        <w:tabs>
          <w:tab w:val="num" w:pos="0"/>
        </w:tabs>
        <w:ind w:left="1429" w:hanging="360"/>
      </w:pPr>
      <w:rPr>
        <w:rFonts w:ascii="Symbol" w:hAnsi="Symbol"/>
      </w:rPr>
    </w:lvl>
  </w:abstractNum>
  <w:abstractNum w:abstractNumId="5" w15:restartNumberingAfterBreak="0">
    <w:nsid w:val="00000006"/>
    <w:multiLevelType w:val="multilevel"/>
    <w:tmpl w:val="00000006"/>
    <w:name w:val="WW8Num11"/>
    <w:lvl w:ilvl="0">
      <w:start w:val="1"/>
      <w:numFmt w:val="decimal"/>
      <w:lvlText w:val="%1."/>
      <w:lvlJc w:val="left"/>
      <w:pPr>
        <w:tabs>
          <w:tab w:val="num" w:pos="720"/>
        </w:tabs>
        <w:ind w:left="720" w:hanging="360"/>
      </w:pPr>
    </w:lvl>
    <w:lvl w:ilvl="1">
      <w:start w:val="1"/>
      <w:numFmt w:val="decimal"/>
      <w:lvlText w:val="%1.%2."/>
      <w:lvlJc w:val="left"/>
      <w:pPr>
        <w:tabs>
          <w:tab w:val="num" w:pos="0"/>
        </w:tabs>
        <w:ind w:left="1954" w:hanging="1245"/>
      </w:pPr>
    </w:lvl>
    <w:lvl w:ilvl="2">
      <w:start w:val="1"/>
      <w:numFmt w:val="decimal"/>
      <w:lvlText w:val="%1.%2.%3."/>
      <w:lvlJc w:val="left"/>
      <w:pPr>
        <w:tabs>
          <w:tab w:val="num" w:pos="0"/>
        </w:tabs>
        <w:ind w:left="2303" w:hanging="1245"/>
      </w:pPr>
    </w:lvl>
    <w:lvl w:ilvl="3">
      <w:start w:val="1"/>
      <w:numFmt w:val="decimal"/>
      <w:lvlText w:val="%1.%2.%3.%4."/>
      <w:lvlJc w:val="left"/>
      <w:pPr>
        <w:tabs>
          <w:tab w:val="num" w:pos="0"/>
        </w:tabs>
        <w:ind w:left="2652" w:hanging="1245"/>
      </w:pPr>
    </w:lvl>
    <w:lvl w:ilvl="4">
      <w:start w:val="1"/>
      <w:numFmt w:val="decimal"/>
      <w:lvlText w:val="%1.%2.%3.%4.%5."/>
      <w:lvlJc w:val="left"/>
      <w:pPr>
        <w:tabs>
          <w:tab w:val="num" w:pos="0"/>
        </w:tabs>
        <w:ind w:left="3001" w:hanging="1245"/>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4254" w:hanging="180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6" w15:restartNumberingAfterBreak="0">
    <w:nsid w:val="00000008"/>
    <w:multiLevelType w:val="singleLevel"/>
    <w:tmpl w:val="00000008"/>
    <w:name w:val="WW8Num14"/>
    <w:lvl w:ilvl="0">
      <w:start w:val="1"/>
      <w:numFmt w:val="bullet"/>
      <w:lvlText w:val=""/>
      <w:lvlJc w:val="left"/>
      <w:pPr>
        <w:tabs>
          <w:tab w:val="num" w:pos="0"/>
        </w:tabs>
        <w:ind w:left="1429" w:hanging="360"/>
      </w:pPr>
      <w:rPr>
        <w:rFonts w:ascii="Symbol" w:hAnsi="Symbol"/>
      </w:rPr>
    </w:lvl>
  </w:abstractNum>
  <w:abstractNum w:abstractNumId="7" w15:restartNumberingAfterBreak="0">
    <w:nsid w:val="00FE416A"/>
    <w:multiLevelType w:val="multilevel"/>
    <w:tmpl w:val="64AA66CC"/>
    <w:lvl w:ilvl="0">
      <w:start w:val="7"/>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8" w15:restartNumberingAfterBreak="0">
    <w:nsid w:val="062A3254"/>
    <w:multiLevelType w:val="multilevel"/>
    <w:tmpl w:val="DB70DC32"/>
    <w:lvl w:ilvl="0">
      <w:start w:val="6"/>
      <w:numFmt w:val="decimal"/>
      <w:lvlText w:val="%1."/>
      <w:lvlJc w:val="left"/>
      <w:pPr>
        <w:ind w:left="450" w:hanging="450"/>
      </w:pPr>
    </w:lvl>
    <w:lvl w:ilvl="1">
      <w:start w:val="2"/>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9" w15:restartNumberingAfterBreak="0">
    <w:nsid w:val="0AF45DD0"/>
    <w:multiLevelType w:val="multilevel"/>
    <w:tmpl w:val="8EFCF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947BF"/>
    <w:multiLevelType w:val="hybridMultilevel"/>
    <w:tmpl w:val="4C86069E"/>
    <w:lvl w:ilvl="0" w:tplc="D3C240B4">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11"/>
        </w:tabs>
        <w:ind w:left="11" w:hanging="360"/>
      </w:pPr>
      <w:rPr>
        <w:rFonts w:ascii="Courier New" w:hAnsi="Courier New" w:cs="Courier New" w:hint="default"/>
      </w:rPr>
    </w:lvl>
    <w:lvl w:ilvl="2" w:tplc="04190005" w:tentative="1">
      <w:start w:val="1"/>
      <w:numFmt w:val="bullet"/>
      <w:lvlText w:val=""/>
      <w:lvlJc w:val="left"/>
      <w:pPr>
        <w:tabs>
          <w:tab w:val="num" w:pos="731"/>
        </w:tabs>
        <w:ind w:left="731" w:hanging="360"/>
      </w:pPr>
      <w:rPr>
        <w:rFonts w:ascii="Wingdings" w:hAnsi="Wingdings" w:hint="default"/>
      </w:rPr>
    </w:lvl>
    <w:lvl w:ilvl="3" w:tplc="04190001" w:tentative="1">
      <w:start w:val="1"/>
      <w:numFmt w:val="bullet"/>
      <w:lvlText w:val=""/>
      <w:lvlJc w:val="left"/>
      <w:pPr>
        <w:tabs>
          <w:tab w:val="num" w:pos="1451"/>
        </w:tabs>
        <w:ind w:left="1451" w:hanging="360"/>
      </w:pPr>
      <w:rPr>
        <w:rFonts w:ascii="Symbol" w:hAnsi="Symbol" w:hint="default"/>
      </w:rPr>
    </w:lvl>
    <w:lvl w:ilvl="4" w:tplc="04190003" w:tentative="1">
      <w:start w:val="1"/>
      <w:numFmt w:val="bullet"/>
      <w:lvlText w:val="o"/>
      <w:lvlJc w:val="left"/>
      <w:pPr>
        <w:tabs>
          <w:tab w:val="num" w:pos="2171"/>
        </w:tabs>
        <w:ind w:left="2171" w:hanging="360"/>
      </w:pPr>
      <w:rPr>
        <w:rFonts w:ascii="Courier New" w:hAnsi="Courier New" w:cs="Courier New" w:hint="default"/>
      </w:rPr>
    </w:lvl>
    <w:lvl w:ilvl="5" w:tplc="04190005" w:tentative="1">
      <w:start w:val="1"/>
      <w:numFmt w:val="bullet"/>
      <w:lvlText w:val=""/>
      <w:lvlJc w:val="left"/>
      <w:pPr>
        <w:tabs>
          <w:tab w:val="num" w:pos="2891"/>
        </w:tabs>
        <w:ind w:left="2891" w:hanging="360"/>
      </w:pPr>
      <w:rPr>
        <w:rFonts w:ascii="Wingdings" w:hAnsi="Wingdings" w:hint="default"/>
      </w:rPr>
    </w:lvl>
    <w:lvl w:ilvl="6" w:tplc="04190001" w:tentative="1">
      <w:start w:val="1"/>
      <w:numFmt w:val="bullet"/>
      <w:lvlText w:val=""/>
      <w:lvlJc w:val="left"/>
      <w:pPr>
        <w:tabs>
          <w:tab w:val="num" w:pos="3611"/>
        </w:tabs>
        <w:ind w:left="3611" w:hanging="360"/>
      </w:pPr>
      <w:rPr>
        <w:rFonts w:ascii="Symbol" w:hAnsi="Symbol" w:hint="default"/>
      </w:rPr>
    </w:lvl>
    <w:lvl w:ilvl="7" w:tplc="04190003" w:tentative="1">
      <w:start w:val="1"/>
      <w:numFmt w:val="bullet"/>
      <w:lvlText w:val="o"/>
      <w:lvlJc w:val="left"/>
      <w:pPr>
        <w:tabs>
          <w:tab w:val="num" w:pos="4331"/>
        </w:tabs>
        <w:ind w:left="4331" w:hanging="360"/>
      </w:pPr>
      <w:rPr>
        <w:rFonts w:ascii="Courier New" w:hAnsi="Courier New" w:cs="Courier New" w:hint="default"/>
      </w:rPr>
    </w:lvl>
    <w:lvl w:ilvl="8" w:tplc="04190005" w:tentative="1">
      <w:start w:val="1"/>
      <w:numFmt w:val="bullet"/>
      <w:lvlText w:val=""/>
      <w:lvlJc w:val="left"/>
      <w:pPr>
        <w:tabs>
          <w:tab w:val="num" w:pos="5051"/>
        </w:tabs>
        <w:ind w:left="5051" w:hanging="360"/>
      </w:pPr>
      <w:rPr>
        <w:rFonts w:ascii="Wingdings" w:hAnsi="Wingdings" w:hint="default"/>
      </w:rPr>
    </w:lvl>
  </w:abstractNum>
  <w:abstractNum w:abstractNumId="11" w15:restartNumberingAfterBreak="0">
    <w:nsid w:val="5F11643F"/>
    <w:multiLevelType w:val="hybridMultilevel"/>
    <w:tmpl w:val="4564888A"/>
    <w:lvl w:ilvl="0" w:tplc="EA1854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F3A7352"/>
    <w:multiLevelType w:val="hybridMultilevel"/>
    <w:tmpl w:val="CCFEB2F0"/>
    <w:lvl w:ilvl="0" w:tplc="EA1854F0">
      <w:start w:val="1"/>
      <w:numFmt w:val="bullet"/>
      <w:lvlText w:val=""/>
      <w:lvlJc w:val="left"/>
      <w:pPr>
        <w:ind w:left="577" w:hanging="360"/>
      </w:pPr>
      <w:rPr>
        <w:rFonts w:ascii="Symbol" w:hAnsi="Symbol" w:hint="default"/>
      </w:rPr>
    </w:lvl>
    <w:lvl w:ilvl="1" w:tplc="04190003">
      <w:start w:val="1"/>
      <w:numFmt w:val="bullet"/>
      <w:lvlText w:val="o"/>
      <w:lvlJc w:val="left"/>
      <w:pPr>
        <w:ind w:left="1297" w:hanging="360"/>
      </w:pPr>
      <w:rPr>
        <w:rFonts w:ascii="Courier New" w:hAnsi="Courier New" w:cs="Courier New" w:hint="default"/>
      </w:rPr>
    </w:lvl>
    <w:lvl w:ilvl="2" w:tplc="04190005">
      <w:start w:val="1"/>
      <w:numFmt w:val="bullet"/>
      <w:lvlText w:val=""/>
      <w:lvlJc w:val="left"/>
      <w:pPr>
        <w:ind w:left="2017" w:hanging="360"/>
      </w:pPr>
      <w:rPr>
        <w:rFonts w:ascii="Wingdings" w:hAnsi="Wingdings" w:hint="default"/>
      </w:rPr>
    </w:lvl>
    <w:lvl w:ilvl="3" w:tplc="04190001">
      <w:start w:val="1"/>
      <w:numFmt w:val="bullet"/>
      <w:lvlText w:val=""/>
      <w:lvlJc w:val="left"/>
      <w:pPr>
        <w:ind w:left="2737" w:hanging="360"/>
      </w:pPr>
      <w:rPr>
        <w:rFonts w:ascii="Symbol" w:hAnsi="Symbol" w:hint="default"/>
      </w:rPr>
    </w:lvl>
    <w:lvl w:ilvl="4" w:tplc="04190003">
      <w:start w:val="1"/>
      <w:numFmt w:val="bullet"/>
      <w:lvlText w:val="o"/>
      <w:lvlJc w:val="left"/>
      <w:pPr>
        <w:ind w:left="3457" w:hanging="360"/>
      </w:pPr>
      <w:rPr>
        <w:rFonts w:ascii="Courier New" w:hAnsi="Courier New" w:cs="Courier New" w:hint="default"/>
      </w:rPr>
    </w:lvl>
    <w:lvl w:ilvl="5" w:tplc="04190005">
      <w:start w:val="1"/>
      <w:numFmt w:val="bullet"/>
      <w:lvlText w:val=""/>
      <w:lvlJc w:val="left"/>
      <w:pPr>
        <w:ind w:left="4177" w:hanging="360"/>
      </w:pPr>
      <w:rPr>
        <w:rFonts w:ascii="Wingdings" w:hAnsi="Wingdings" w:hint="default"/>
      </w:rPr>
    </w:lvl>
    <w:lvl w:ilvl="6" w:tplc="04190001">
      <w:start w:val="1"/>
      <w:numFmt w:val="bullet"/>
      <w:lvlText w:val=""/>
      <w:lvlJc w:val="left"/>
      <w:pPr>
        <w:ind w:left="4897" w:hanging="360"/>
      </w:pPr>
      <w:rPr>
        <w:rFonts w:ascii="Symbol" w:hAnsi="Symbol" w:hint="default"/>
      </w:rPr>
    </w:lvl>
    <w:lvl w:ilvl="7" w:tplc="04190003">
      <w:start w:val="1"/>
      <w:numFmt w:val="bullet"/>
      <w:lvlText w:val="o"/>
      <w:lvlJc w:val="left"/>
      <w:pPr>
        <w:ind w:left="5617" w:hanging="360"/>
      </w:pPr>
      <w:rPr>
        <w:rFonts w:ascii="Courier New" w:hAnsi="Courier New" w:cs="Courier New" w:hint="default"/>
      </w:rPr>
    </w:lvl>
    <w:lvl w:ilvl="8" w:tplc="04190005">
      <w:start w:val="1"/>
      <w:numFmt w:val="bullet"/>
      <w:lvlText w:val=""/>
      <w:lvlJc w:val="left"/>
      <w:pPr>
        <w:ind w:left="6337" w:hanging="360"/>
      </w:pPr>
      <w:rPr>
        <w:rFonts w:ascii="Wingdings" w:hAnsi="Wingdings" w:hint="default"/>
      </w:rPr>
    </w:lvl>
  </w:abstractNum>
  <w:abstractNum w:abstractNumId="13" w15:restartNumberingAfterBreak="0">
    <w:nsid w:val="6D5942CC"/>
    <w:multiLevelType w:val="hybridMultilevel"/>
    <w:tmpl w:val="8D1251C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7C6573"/>
    <w:multiLevelType w:val="multilevel"/>
    <w:tmpl w:val="58B0B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5283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247110">
    <w:abstractNumId w:val="1"/>
  </w:num>
  <w:num w:numId="3" w16cid:durableId="271254874">
    <w:abstractNumId w:val="11"/>
  </w:num>
  <w:num w:numId="4" w16cid:durableId="213975182">
    <w:abstractNumId w:val="6"/>
  </w:num>
  <w:num w:numId="5" w16cid:durableId="32310141">
    <w:abstractNumId w:val="14"/>
  </w:num>
  <w:num w:numId="6" w16cid:durableId="49427123">
    <w:abstractNumId w:val="9"/>
  </w:num>
  <w:num w:numId="7" w16cid:durableId="806823911">
    <w:abstractNumId w:val="8"/>
  </w:num>
  <w:num w:numId="8" w16cid:durableId="2091462682">
    <w:abstractNumId w:val="12"/>
  </w:num>
  <w:num w:numId="9" w16cid:durableId="259489294">
    <w:abstractNumId w:val="3"/>
  </w:num>
  <w:num w:numId="10" w16cid:durableId="1167672480">
    <w:abstractNumId w:val="4"/>
  </w:num>
  <w:num w:numId="11" w16cid:durableId="180769830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0477758">
    <w:abstractNumId w:val="2"/>
  </w:num>
  <w:num w:numId="13" w16cid:durableId="252009707">
    <w:abstractNumId w:val="0"/>
  </w:num>
  <w:num w:numId="14" w16cid:durableId="1018048915">
    <w:abstractNumId w:val="10"/>
  </w:num>
  <w:num w:numId="15" w16cid:durableId="11168259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67"/>
    <w:rsid w:val="000146DB"/>
    <w:rsid w:val="000406BF"/>
    <w:rsid w:val="000430BE"/>
    <w:rsid w:val="000F3D3C"/>
    <w:rsid w:val="0012382B"/>
    <w:rsid w:val="0014354C"/>
    <w:rsid w:val="00191096"/>
    <w:rsid w:val="001A078D"/>
    <w:rsid w:val="001A6BE2"/>
    <w:rsid w:val="001B06F3"/>
    <w:rsid w:val="001D54D6"/>
    <w:rsid w:val="00200AD7"/>
    <w:rsid w:val="002C5DA8"/>
    <w:rsid w:val="002E6FA5"/>
    <w:rsid w:val="0034669C"/>
    <w:rsid w:val="003E1CA1"/>
    <w:rsid w:val="00413407"/>
    <w:rsid w:val="004B7E40"/>
    <w:rsid w:val="004E033A"/>
    <w:rsid w:val="004F474C"/>
    <w:rsid w:val="00517D8A"/>
    <w:rsid w:val="0053451E"/>
    <w:rsid w:val="00561DBB"/>
    <w:rsid w:val="005A5FEC"/>
    <w:rsid w:val="005B1394"/>
    <w:rsid w:val="005E6C63"/>
    <w:rsid w:val="005F02B0"/>
    <w:rsid w:val="00604B08"/>
    <w:rsid w:val="006549F1"/>
    <w:rsid w:val="00672C43"/>
    <w:rsid w:val="0068698E"/>
    <w:rsid w:val="00694199"/>
    <w:rsid w:val="006C0B77"/>
    <w:rsid w:val="0070330F"/>
    <w:rsid w:val="00724B4E"/>
    <w:rsid w:val="00746D6E"/>
    <w:rsid w:val="00772E67"/>
    <w:rsid w:val="00786053"/>
    <w:rsid w:val="0080381F"/>
    <w:rsid w:val="008242FF"/>
    <w:rsid w:val="008333C9"/>
    <w:rsid w:val="00842423"/>
    <w:rsid w:val="008443AA"/>
    <w:rsid w:val="00847DA5"/>
    <w:rsid w:val="00863237"/>
    <w:rsid w:val="00870751"/>
    <w:rsid w:val="008777B9"/>
    <w:rsid w:val="00887A76"/>
    <w:rsid w:val="00895A1A"/>
    <w:rsid w:val="008A1951"/>
    <w:rsid w:val="008A1AE1"/>
    <w:rsid w:val="008B4F24"/>
    <w:rsid w:val="008E5E68"/>
    <w:rsid w:val="00904729"/>
    <w:rsid w:val="00922C48"/>
    <w:rsid w:val="00953C10"/>
    <w:rsid w:val="009E051E"/>
    <w:rsid w:val="009F4307"/>
    <w:rsid w:val="009F72C7"/>
    <w:rsid w:val="00A23630"/>
    <w:rsid w:val="00A647EA"/>
    <w:rsid w:val="00AD312B"/>
    <w:rsid w:val="00AE1A34"/>
    <w:rsid w:val="00AF55A8"/>
    <w:rsid w:val="00B056BA"/>
    <w:rsid w:val="00B16C2B"/>
    <w:rsid w:val="00B20151"/>
    <w:rsid w:val="00B372D6"/>
    <w:rsid w:val="00B54467"/>
    <w:rsid w:val="00B75FCA"/>
    <w:rsid w:val="00B83BCA"/>
    <w:rsid w:val="00B909FE"/>
    <w:rsid w:val="00B915B7"/>
    <w:rsid w:val="00B91CF0"/>
    <w:rsid w:val="00B942FF"/>
    <w:rsid w:val="00BC59D6"/>
    <w:rsid w:val="00BE23FD"/>
    <w:rsid w:val="00BE307B"/>
    <w:rsid w:val="00C2393A"/>
    <w:rsid w:val="00C45F04"/>
    <w:rsid w:val="00C47E05"/>
    <w:rsid w:val="00C8254C"/>
    <w:rsid w:val="00CE029D"/>
    <w:rsid w:val="00CE6F13"/>
    <w:rsid w:val="00D5057C"/>
    <w:rsid w:val="00D54D3E"/>
    <w:rsid w:val="00D92D50"/>
    <w:rsid w:val="00D953FB"/>
    <w:rsid w:val="00DD296E"/>
    <w:rsid w:val="00E11A4C"/>
    <w:rsid w:val="00E22392"/>
    <w:rsid w:val="00EA1616"/>
    <w:rsid w:val="00EA59DF"/>
    <w:rsid w:val="00ED42C4"/>
    <w:rsid w:val="00EE4070"/>
    <w:rsid w:val="00EE6894"/>
    <w:rsid w:val="00EF42CC"/>
    <w:rsid w:val="00F12C76"/>
    <w:rsid w:val="00F24547"/>
    <w:rsid w:val="00F454E3"/>
    <w:rsid w:val="00FB14FE"/>
    <w:rsid w:val="00FC530E"/>
    <w:rsid w:val="00FD048D"/>
    <w:rsid w:val="00FE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8D7B"/>
  <w15:chartTrackingRefBased/>
  <w15:docId w15:val="{CCFB86C1-391A-43A9-B6A1-3B3428F2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D8A"/>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17D8A"/>
    <w:pPr>
      <w:suppressAutoHyphens/>
      <w:spacing w:after="0" w:line="240" w:lineRule="auto"/>
    </w:pPr>
    <w:rPr>
      <w:rFonts w:ascii="Times New Roman" w:eastAsia="Arial" w:hAnsi="Times New Roman" w:cs="Times New Roman"/>
      <w:kern w:val="0"/>
      <w:sz w:val="24"/>
      <w:szCs w:val="24"/>
      <w:lang w:eastAsia="ar-SA"/>
      <w14:ligatures w14:val="none"/>
    </w:rPr>
  </w:style>
  <w:style w:type="paragraph" w:customStyle="1" w:styleId="ConsPlusTitle">
    <w:name w:val="ConsPlusTitle"/>
    <w:rsid w:val="00517D8A"/>
    <w:pPr>
      <w:widowControl w:val="0"/>
      <w:suppressAutoHyphens/>
      <w:autoSpaceDE w:val="0"/>
      <w:spacing w:after="0" w:line="240" w:lineRule="auto"/>
    </w:pPr>
    <w:rPr>
      <w:rFonts w:ascii="Calibri" w:eastAsia="Arial" w:hAnsi="Calibri" w:cs="Calibri"/>
      <w:b/>
      <w:bCs/>
      <w:kern w:val="0"/>
      <w:lang w:eastAsia="ar-SA"/>
      <w14:ligatures w14:val="none"/>
    </w:rPr>
  </w:style>
  <w:style w:type="paragraph" w:customStyle="1" w:styleId="ConsPlusNonformat">
    <w:name w:val="ConsPlusNonformat"/>
    <w:uiPriority w:val="99"/>
    <w:rsid w:val="00517D8A"/>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table" w:styleId="a4">
    <w:name w:val="Table Grid"/>
    <w:basedOn w:val="a1"/>
    <w:uiPriority w:val="39"/>
    <w:rsid w:val="00517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245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2669">
      <w:bodyDiv w:val="1"/>
      <w:marLeft w:val="0"/>
      <w:marRight w:val="0"/>
      <w:marTop w:val="0"/>
      <w:marBottom w:val="0"/>
      <w:divBdr>
        <w:top w:val="none" w:sz="0" w:space="0" w:color="auto"/>
        <w:left w:val="none" w:sz="0" w:space="0" w:color="auto"/>
        <w:bottom w:val="none" w:sz="0" w:space="0" w:color="auto"/>
        <w:right w:val="none" w:sz="0" w:space="0" w:color="auto"/>
      </w:divBdr>
    </w:div>
    <w:div w:id="247732228">
      <w:bodyDiv w:val="1"/>
      <w:marLeft w:val="0"/>
      <w:marRight w:val="0"/>
      <w:marTop w:val="0"/>
      <w:marBottom w:val="0"/>
      <w:divBdr>
        <w:top w:val="none" w:sz="0" w:space="0" w:color="auto"/>
        <w:left w:val="none" w:sz="0" w:space="0" w:color="auto"/>
        <w:bottom w:val="none" w:sz="0" w:space="0" w:color="auto"/>
        <w:right w:val="none" w:sz="0" w:space="0" w:color="auto"/>
      </w:divBdr>
    </w:div>
    <w:div w:id="460996891">
      <w:bodyDiv w:val="1"/>
      <w:marLeft w:val="0"/>
      <w:marRight w:val="0"/>
      <w:marTop w:val="0"/>
      <w:marBottom w:val="0"/>
      <w:divBdr>
        <w:top w:val="none" w:sz="0" w:space="0" w:color="auto"/>
        <w:left w:val="none" w:sz="0" w:space="0" w:color="auto"/>
        <w:bottom w:val="none" w:sz="0" w:space="0" w:color="auto"/>
        <w:right w:val="none" w:sz="0" w:space="0" w:color="auto"/>
      </w:divBdr>
    </w:div>
    <w:div w:id="778452996">
      <w:bodyDiv w:val="1"/>
      <w:marLeft w:val="0"/>
      <w:marRight w:val="0"/>
      <w:marTop w:val="0"/>
      <w:marBottom w:val="0"/>
      <w:divBdr>
        <w:top w:val="none" w:sz="0" w:space="0" w:color="auto"/>
        <w:left w:val="none" w:sz="0" w:space="0" w:color="auto"/>
        <w:bottom w:val="none" w:sz="0" w:space="0" w:color="auto"/>
        <w:right w:val="none" w:sz="0" w:space="0" w:color="auto"/>
      </w:divBdr>
    </w:div>
    <w:div w:id="786198987">
      <w:bodyDiv w:val="1"/>
      <w:marLeft w:val="0"/>
      <w:marRight w:val="0"/>
      <w:marTop w:val="0"/>
      <w:marBottom w:val="0"/>
      <w:divBdr>
        <w:top w:val="none" w:sz="0" w:space="0" w:color="auto"/>
        <w:left w:val="none" w:sz="0" w:space="0" w:color="auto"/>
        <w:bottom w:val="none" w:sz="0" w:space="0" w:color="auto"/>
        <w:right w:val="none" w:sz="0" w:space="0" w:color="auto"/>
      </w:divBdr>
    </w:div>
    <w:div w:id="1018392577">
      <w:bodyDiv w:val="1"/>
      <w:marLeft w:val="0"/>
      <w:marRight w:val="0"/>
      <w:marTop w:val="0"/>
      <w:marBottom w:val="0"/>
      <w:divBdr>
        <w:top w:val="none" w:sz="0" w:space="0" w:color="auto"/>
        <w:left w:val="none" w:sz="0" w:space="0" w:color="auto"/>
        <w:bottom w:val="none" w:sz="0" w:space="0" w:color="auto"/>
        <w:right w:val="none" w:sz="0" w:space="0" w:color="auto"/>
      </w:divBdr>
    </w:div>
    <w:div w:id="1469855090">
      <w:bodyDiv w:val="1"/>
      <w:marLeft w:val="0"/>
      <w:marRight w:val="0"/>
      <w:marTop w:val="0"/>
      <w:marBottom w:val="0"/>
      <w:divBdr>
        <w:top w:val="none" w:sz="0" w:space="0" w:color="auto"/>
        <w:left w:val="none" w:sz="0" w:space="0" w:color="auto"/>
        <w:bottom w:val="none" w:sz="0" w:space="0" w:color="auto"/>
        <w:right w:val="none" w:sz="0" w:space="0" w:color="auto"/>
      </w:divBdr>
    </w:div>
    <w:div w:id="1684353905">
      <w:bodyDiv w:val="1"/>
      <w:marLeft w:val="0"/>
      <w:marRight w:val="0"/>
      <w:marTop w:val="0"/>
      <w:marBottom w:val="0"/>
      <w:divBdr>
        <w:top w:val="none" w:sz="0" w:space="0" w:color="auto"/>
        <w:left w:val="none" w:sz="0" w:space="0" w:color="auto"/>
        <w:bottom w:val="none" w:sz="0" w:space="0" w:color="auto"/>
        <w:right w:val="none" w:sz="0" w:space="0" w:color="auto"/>
      </w:divBdr>
      <w:divsChild>
        <w:div w:id="1876775715">
          <w:marLeft w:val="0"/>
          <w:marRight w:val="0"/>
          <w:marTop w:val="0"/>
          <w:marBottom w:val="0"/>
          <w:divBdr>
            <w:top w:val="none" w:sz="0" w:space="0" w:color="auto"/>
            <w:left w:val="none" w:sz="0" w:space="0" w:color="auto"/>
            <w:bottom w:val="none" w:sz="0" w:space="0" w:color="auto"/>
            <w:right w:val="none" w:sz="0" w:space="0" w:color="auto"/>
          </w:divBdr>
        </w:div>
        <w:div w:id="214854216">
          <w:marLeft w:val="0"/>
          <w:marRight w:val="0"/>
          <w:marTop w:val="0"/>
          <w:marBottom w:val="0"/>
          <w:divBdr>
            <w:top w:val="none" w:sz="0" w:space="0" w:color="auto"/>
            <w:left w:val="none" w:sz="0" w:space="0" w:color="auto"/>
            <w:bottom w:val="none" w:sz="0" w:space="0" w:color="auto"/>
            <w:right w:val="none" w:sz="0" w:space="0" w:color="auto"/>
          </w:divBdr>
        </w:div>
        <w:div w:id="26376793">
          <w:marLeft w:val="0"/>
          <w:marRight w:val="0"/>
          <w:marTop w:val="0"/>
          <w:marBottom w:val="0"/>
          <w:divBdr>
            <w:top w:val="none" w:sz="0" w:space="0" w:color="auto"/>
            <w:left w:val="none" w:sz="0" w:space="0" w:color="auto"/>
            <w:bottom w:val="none" w:sz="0" w:space="0" w:color="auto"/>
            <w:right w:val="none" w:sz="0" w:space="0" w:color="auto"/>
          </w:divBdr>
          <w:divsChild>
            <w:div w:id="1959143794">
              <w:marLeft w:val="0"/>
              <w:marRight w:val="0"/>
              <w:marTop w:val="0"/>
              <w:marBottom w:val="0"/>
              <w:divBdr>
                <w:top w:val="single" w:sz="6" w:space="0" w:color="9F9FDA"/>
                <w:left w:val="single" w:sz="6" w:space="0" w:color="9F9FDA"/>
                <w:bottom w:val="single" w:sz="6" w:space="0" w:color="9F9FDA"/>
                <w:right w:val="single" w:sz="6" w:space="0" w:color="9F9FDA"/>
              </w:divBdr>
              <w:divsChild>
                <w:div w:id="657422544">
                  <w:marLeft w:val="0"/>
                  <w:marRight w:val="0"/>
                  <w:marTop w:val="0"/>
                  <w:marBottom w:val="0"/>
                  <w:divBdr>
                    <w:top w:val="none" w:sz="0" w:space="0" w:color="auto"/>
                    <w:left w:val="none" w:sz="0" w:space="0" w:color="auto"/>
                    <w:bottom w:val="none" w:sz="0" w:space="0" w:color="auto"/>
                    <w:right w:val="none" w:sz="0" w:space="0" w:color="auto"/>
                  </w:divBdr>
                  <w:divsChild>
                    <w:div w:id="18458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5207</Words>
  <Characters>29681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dc:description/>
  <cp:lastModifiedBy>Зам. директора</cp:lastModifiedBy>
  <cp:revision>5</cp:revision>
  <cp:lastPrinted>2024-01-10T07:23:00Z</cp:lastPrinted>
  <dcterms:created xsi:type="dcterms:W3CDTF">2023-12-22T08:54:00Z</dcterms:created>
  <dcterms:modified xsi:type="dcterms:W3CDTF">2024-01-10T07:36:00Z</dcterms:modified>
</cp:coreProperties>
</file>